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40E" w:rsidRPr="00FE61C0" w:rsidRDefault="00EA0514" w:rsidP="00FE61C0">
      <w:pPr>
        <w:pStyle w:val="Web"/>
        <w:spacing w:before="120" w:beforeAutospacing="0" w:after="120" w:afterAutospacing="0" w:line="360" w:lineRule="auto"/>
        <w:jc w:val="center"/>
        <w:rPr>
          <w:rFonts w:ascii="Arial" w:hAnsi="Arial" w:cs="Arial"/>
          <w:b/>
          <w:bCs/>
          <w:u w:val="single"/>
          <w:lang w:val="el-GR"/>
        </w:rPr>
      </w:pPr>
      <w:r w:rsidRPr="00FE61C0">
        <w:rPr>
          <w:rFonts w:ascii="Arial" w:hAnsi="Arial" w:cs="Arial"/>
          <w:b/>
          <w:bCs/>
          <w:u w:val="single"/>
          <w:lang w:val="el-GR"/>
        </w:rPr>
        <w:t xml:space="preserve">ΣΧΕΔΙΟ </w:t>
      </w:r>
    </w:p>
    <w:p w:rsidR="00F371B6" w:rsidRPr="00FE61C0" w:rsidRDefault="002A09DD" w:rsidP="00FE61C0">
      <w:pPr>
        <w:pStyle w:val="Web"/>
        <w:spacing w:before="120" w:beforeAutospacing="0" w:after="120" w:afterAutospacing="0" w:line="360" w:lineRule="auto"/>
        <w:jc w:val="center"/>
        <w:rPr>
          <w:rFonts w:ascii="Arial" w:hAnsi="Arial" w:cs="Arial"/>
          <w:b/>
          <w:bCs/>
          <w:u w:val="single"/>
          <w:lang w:val="el-GR"/>
        </w:rPr>
      </w:pPr>
      <w:r w:rsidRPr="00FE61C0">
        <w:rPr>
          <w:rFonts w:ascii="Arial" w:hAnsi="Arial" w:cs="Arial"/>
          <w:b/>
          <w:bCs/>
          <w:u w:val="single"/>
          <w:lang w:val="el-GR"/>
        </w:rPr>
        <w:t>ΕΣΩΤΕΡΙΚΟΣ</w:t>
      </w:r>
      <w:r w:rsidRPr="00FE61C0">
        <w:rPr>
          <w:rFonts w:ascii="Arial" w:hAnsi="Arial" w:cs="Arial"/>
          <w:b/>
          <w:bCs/>
          <w:u w:val="single"/>
        </w:rPr>
        <w:t>  </w:t>
      </w:r>
      <w:r w:rsidRPr="00FE61C0">
        <w:rPr>
          <w:rFonts w:ascii="Arial" w:hAnsi="Arial" w:cs="Arial"/>
          <w:b/>
          <w:bCs/>
          <w:u w:val="single"/>
          <w:lang w:val="el-GR"/>
        </w:rPr>
        <w:t xml:space="preserve"> ΚΑΝΟΝΙΣΜΟΣ</w:t>
      </w:r>
      <w:r w:rsidRPr="00FE61C0">
        <w:rPr>
          <w:rFonts w:ascii="Arial" w:hAnsi="Arial" w:cs="Arial"/>
          <w:b/>
          <w:bCs/>
          <w:u w:val="single"/>
        </w:rPr>
        <w:t>  </w:t>
      </w:r>
      <w:r w:rsidRPr="00FE61C0">
        <w:rPr>
          <w:rFonts w:ascii="Arial" w:hAnsi="Arial" w:cs="Arial"/>
          <w:b/>
          <w:bCs/>
          <w:u w:val="single"/>
          <w:lang w:val="el-GR"/>
        </w:rPr>
        <w:t xml:space="preserve"> ΛΕΙΤΟΥΡΓΙΑΣ</w:t>
      </w:r>
    </w:p>
    <w:p w:rsidR="002A09DD" w:rsidRPr="00FE61C0" w:rsidRDefault="002A09DD" w:rsidP="00FE61C0">
      <w:pPr>
        <w:pStyle w:val="Web"/>
        <w:spacing w:before="120" w:beforeAutospacing="0" w:after="120" w:afterAutospacing="0" w:line="360" w:lineRule="auto"/>
        <w:jc w:val="center"/>
        <w:rPr>
          <w:rFonts w:ascii="Arial" w:hAnsi="Arial" w:cs="Arial"/>
          <w:b/>
          <w:bCs/>
          <w:u w:val="single"/>
          <w:lang w:val="el-GR"/>
        </w:rPr>
      </w:pPr>
      <w:r w:rsidRPr="00FE61C0">
        <w:rPr>
          <w:rFonts w:ascii="Arial" w:hAnsi="Arial" w:cs="Arial"/>
          <w:b/>
          <w:bCs/>
          <w:u w:val="single"/>
          <w:lang w:val="el-GR"/>
        </w:rPr>
        <w:t>Τ</w:t>
      </w:r>
      <w:r w:rsidR="00D51F4D" w:rsidRPr="00FE61C0">
        <w:rPr>
          <w:rFonts w:ascii="Arial" w:hAnsi="Arial" w:cs="Arial"/>
          <w:b/>
          <w:bCs/>
          <w:u w:val="single"/>
          <w:lang w:val="el-GR"/>
        </w:rPr>
        <w:t xml:space="preserve">ΟΥ ΣΥΛΛΟΓΟΥ </w:t>
      </w:r>
      <w:r w:rsidRPr="00FE61C0">
        <w:rPr>
          <w:rFonts w:ascii="Arial" w:hAnsi="Arial" w:cs="Arial"/>
          <w:b/>
          <w:bCs/>
          <w:u w:val="single"/>
        </w:rPr>
        <w:t> </w:t>
      </w:r>
      <w:r w:rsidR="00D51F4D" w:rsidRPr="00FE61C0">
        <w:rPr>
          <w:rFonts w:ascii="Arial" w:hAnsi="Arial" w:cs="Arial"/>
          <w:b/>
          <w:bCs/>
          <w:u w:val="single"/>
          <w:lang w:val="el-GR"/>
        </w:rPr>
        <w:t>ΕΛΛΗΝΩΝ ΑΙΘΙΟΠΙΑΣ (Σ</w:t>
      </w:r>
      <w:r w:rsidRPr="00FE61C0">
        <w:rPr>
          <w:rFonts w:ascii="Arial" w:hAnsi="Arial" w:cs="Arial"/>
          <w:b/>
          <w:bCs/>
          <w:u w:val="single"/>
          <w:lang w:val="el-GR"/>
        </w:rPr>
        <w:t>.Ε</w:t>
      </w:r>
      <w:r w:rsidR="00D51F4D" w:rsidRPr="00FE61C0">
        <w:rPr>
          <w:rFonts w:ascii="Arial" w:hAnsi="Arial" w:cs="Arial"/>
          <w:b/>
          <w:bCs/>
          <w:u w:val="single"/>
          <w:lang w:val="el-GR"/>
        </w:rPr>
        <w:t>.Α</w:t>
      </w:r>
      <w:r w:rsidRPr="00FE61C0">
        <w:rPr>
          <w:rFonts w:ascii="Arial" w:hAnsi="Arial" w:cs="Arial"/>
          <w:b/>
          <w:bCs/>
          <w:u w:val="single"/>
          <w:lang w:val="el-GR"/>
        </w:rPr>
        <w:t>.</w:t>
      </w:r>
      <w:r w:rsidR="00D51F4D" w:rsidRPr="00FE61C0">
        <w:rPr>
          <w:rFonts w:ascii="Arial" w:hAnsi="Arial" w:cs="Arial"/>
          <w:b/>
          <w:bCs/>
          <w:u w:val="single"/>
          <w:lang w:val="el-GR"/>
        </w:rPr>
        <w:t>)</w:t>
      </w:r>
    </w:p>
    <w:p w:rsidR="00F371B6" w:rsidRPr="00FE61C0" w:rsidRDefault="00F371B6" w:rsidP="00FE61C0">
      <w:pPr>
        <w:pStyle w:val="Web"/>
        <w:spacing w:before="120" w:beforeAutospacing="0" w:after="120" w:afterAutospacing="0" w:line="360" w:lineRule="auto"/>
        <w:jc w:val="both"/>
        <w:rPr>
          <w:rFonts w:ascii="Arial" w:hAnsi="Arial" w:cs="Arial"/>
          <w:u w:val="single"/>
          <w:lang w:val="el-GR"/>
        </w:rPr>
      </w:pP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b/>
          <w:bCs/>
          <w:u w:val="single"/>
          <w:lang w:val="el-GR"/>
        </w:rPr>
        <w:t>Α’</w:t>
      </w:r>
      <w:r w:rsidRPr="00FE61C0">
        <w:rPr>
          <w:rFonts w:ascii="Arial" w:hAnsi="Arial" w:cs="Arial"/>
          <w:b/>
          <w:bCs/>
          <w:u w:val="single"/>
        </w:rPr>
        <w:t> </w:t>
      </w:r>
      <w:r w:rsidRPr="00FE61C0">
        <w:rPr>
          <w:rFonts w:ascii="Arial" w:hAnsi="Arial" w:cs="Arial"/>
          <w:b/>
          <w:bCs/>
          <w:u w:val="single"/>
          <w:lang w:val="el-GR"/>
        </w:rPr>
        <w:t xml:space="preserve"> ΕΙΣΑΓΩΓΗ</w:t>
      </w:r>
    </w:p>
    <w:p w:rsidR="00AD060D" w:rsidRDefault="002A09DD" w:rsidP="00AD060D">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lang w:val="el-GR"/>
        </w:rPr>
        <w:t>Το Δ.Σ. τ</w:t>
      </w:r>
      <w:r w:rsidR="00D51F4D" w:rsidRPr="00FE61C0">
        <w:rPr>
          <w:rFonts w:ascii="Arial" w:hAnsi="Arial" w:cs="Arial"/>
          <w:lang w:val="el-GR"/>
        </w:rPr>
        <w:t>ου Σ.Ε.Α.</w:t>
      </w:r>
      <w:r w:rsidRPr="00FE61C0">
        <w:rPr>
          <w:rFonts w:ascii="Arial" w:hAnsi="Arial" w:cs="Arial"/>
          <w:lang w:val="el-GR"/>
        </w:rPr>
        <w:t xml:space="preserve"> που συνήλθε στην Αθήνα </w:t>
      </w:r>
      <w:r w:rsidR="00330988">
        <w:rPr>
          <w:rFonts w:ascii="Arial" w:hAnsi="Arial" w:cs="Arial"/>
          <w:lang w:val="el-GR"/>
        </w:rPr>
        <w:t xml:space="preserve">στις 24 Νοεμβρίου </w:t>
      </w:r>
      <w:r w:rsidR="00EA44D5" w:rsidRPr="00FE61C0">
        <w:rPr>
          <w:rFonts w:ascii="Arial" w:hAnsi="Arial" w:cs="Arial"/>
          <w:lang w:val="el-GR"/>
        </w:rPr>
        <w:t>202</w:t>
      </w:r>
      <w:r w:rsidR="00AE6247" w:rsidRPr="00FE61C0">
        <w:rPr>
          <w:rFonts w:ascii="Arial" w:hAnsi="Arial" w:cs="Arial"/>
          <w:lang w:val="el-GR"/>
        </w:rPr>
        <w:t>3</w:t>
      </w:r>
      <w:r w:rsidRPr="00FE61C0">
        <w:rPr>
          <w:rFonts w:ascii="Arial" w:hAnsi="Arial" w:cs="Arial"/>
          <w:lang w:val="el-GR"/>
        </w:rPr>
        <w:t xml:space="preserve">, εγκρίνει τον παρόντα Εσωτερικό Κανονισμό Λειτουργίας σύμφωνα προς το </w:t>
      </w:r>
      <w:r w:rsidR="005E2B49">
        <w:rPr>
          <w:rFonts w:ascii="Arial" w:hAnsi="Arial" w:cs="Arial"/>
          <w:lang w:val="el-GR"/>
        </w:rPr>
        <w:t xml:space="preserve">Άρθρο 28 του </w:t>
      </w:r>
      <w:r w:rsidRPr="00FE61C0">
        <w:rPr>
          <w:rFonts w:ascii="Arial" w:hAnsi="Arial" w:cs="Arial"/>
          <w:lang w:val="el-GR"/>
        </w:rPr>
        <w:t>Καταστατικ</w:t>
      </w:r>
      <w:r w:rsidR="005E2B49">
        <w:rPr>
          <w:rFonts w:ascii="Arial" w:hAnsi="Arial" w:cs="Arial"/>
          <w:lang w:val="el-GR"/>
        </w:rPr>
        <w:t>ού</w:t>
      </w:r>
      <w:r w:rsidRPr="00FE61C0">
        <w:rPr>
          <w:rFonts w:ascii="Arial" w:hAnsi="Arial" w:cs="Arial"/>
          <w:lang w:val="el-GR"/>
        </w:rPr>
        <w:t xml:space="preserve"> του Σωματείου.</w:t>
      </w:r>
    </w:p>
    <w:p w:rsidR="00AD060D" w:rsidRDefault="002A09DD" w:rsidP="00AD060D">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lang w:val="el-GR"/>
        </w:rPr>
        <w:t>Στόχος του παρόντος Εσωτερικού Κανονισμού Λειτουργίας τ</w:t>
      </w:r>
      <w:r w:rsidR="00D51F4D" w:rsidRPr="00FE61C0">
        <w:rPr>
          <w:rFonts w:ascii="Arial" w:hAnsi="Arial" w:cs="Arial"/>
          <w:lang w:val="el-GR"/>
        </w:rPr>
        <w:t>ου Σ.Ε.Α.</w:t>
      </w:r>
      <w:r w:rsidRPr="00FE61C0">
        <w:rPr>
          <w:rFonts w:ascii="Arial" w:hAnsi="Arial" w:cs="Arial"/>
          <w:lang w:val="el-GR"/>
        </w:rPr>
        <w:t xml:space="preserve"> είναι η παραπέρα επεξεργασία και ερμηνεία προνοιών του Καταστατικού και η υιοθέτηση διαδικαστικών προνοιών που θα διευκολύνουν τη Λειτουργία του Σωματείου.</w:t>
      </w:r>
    </w:p>
    <w:p w:rsidR="003C2CB5" w:rsidRPr="00FE61C0" w:rsidRDefault="002A09DD" w:rsidP="00AD060D">
      <w:pPr>
        <w:pStyle w:val="Web"/>
        <w:spacing w:before="120" w:beforeAutospacing="0" w:after="120" w:afterAutospacing="0" w:line="360" w:lineRule="auto"/>
        <w:ind w:firstLine="720"/>
        <w:jc w:val="both"/>
        <w:rPr>
          <w:rFonts w:ascii="Arial" w:hAnsi="Arial" w:cs="Arial"/>
          <w:b/>
          <w:bCs/>
          <w:u w:val="single"/>
          <w:lang w:val="el-GR"/>
        </w:rPr>
      </w:pPr>
      <w:r w:rsidRPr="00FE61C0">
        <w:rPr>
          <w:rFonts w:ascii="Arial" w:hAnsi="Arial" w:cs="Arial"/>
          <w:lang w:val="el-GR"/>
        </w:rPr>
        <w:t>Σε κάθε περίπτωση το Καταστατικό υπερισχύει του Κανονισμού.</w:t>
      </w:r>
      <w:r w:rsidR="00FF3C26" w:rsidRPr="00FE61C0">
        <w:rPr>
          <w:rFonts w:ascii="Arial" w:hAnsi="Arial" w:cs="Arial"/>
          <w:lang w:val="el-GR"/>
        </w:rPr>
        <w:t xml:space="preserve"> Το Δ.Σ. του Σ.Ε.Α. </w:t>
      </w:r>
      <w:r w:rsidR="00FF4AB8" w:rsidRPr="00FE61C0">
        <w:rPr>
          <w:rFonts w:ascii="Arial" w:hAnsi="Arial" w:cs="Arial"/>
          <w:lang w:val="el-GR"/>
        </w:rPr>
        <w:t xml:space="preserve">(με την πρώτη </w:t>
      </w:r>
      <w:r w:rsidR="00CB7576" w:rsidRPr="00FE61C0">
        <w:rPr>
          <w:rFonts w:ascii="Arial" w:hAnsi="Arial" w:cs="Arial"/>
          <w:lang w:val="el-GR"/>
        </w:rPr>
        <w:t xml:space="preserve">του </w:t>
      </w:r>
      <w:r w:rsidR="00FF4AB8" w:rsidRPr="00FE61C0">
        <w:rPr>
          <w:rFonts w:ascii="Arial" w:hAnsi="Arial" w:cs="Arial"/>
          <w:lang w:val="el-GR"/>
        </w:rPr>
        <w:t xml:space="preserve">έγκριση </w:t>
      </w:r>
      <w:r w:rsidR="00FF3C26" w:rsidRPr="00FE61C0">
        <w:rPr>
          <w:rFonts w:ascii="Arial" w:hAnsi="Arial" w:cs="Arial"/>
          <w:lang w:val="el-GR"/>
        </w:rPr>
        <w:t>θα εφαρμόζει τον Εσωτερικό Κανονισμό</w:t>
      </w:r>
      <w:r w:rsidR="00FA5923">
        <w:rPr>
          <w:rFonts w:ascii="Arial" w:hAnsi="Arial" w:cs="Arial"/>
          <w:lang w:val="el-GR"/>
        </w:rPr>
        <w:t xml:space="preserve"> </w:t>
      </w:r>
      <w:r w:rsidR="00FF4AB8" w:rsidRPr="00FE61C0">
        <w:rPr>
          <w:rFonts w:ascii="Arial" w:hAnsi="Arial" w:cs="Arial"/>
          <w:lang w:val="el-GR"/>
        </w:rPr>
        <w:t xml:space="preserve">- </w:t>
      </w:r>
      <w:r w:rsidR="00D96A30" w:rsidRPr="00FE61C0">
        <w:rPr>
          <w:rFonts w:ascii="Arial" w:hAnsi="Arial" w:cs="Arial"/>
          <w:lang w:val="el-GR"/>
        </w:rPr>
        <w:t>ως αποφάσεις που έχει εγκρίνει)</w:t>
      </w:r>
      <w:r w:rsidR="00FF3C26" w:rsidRPr="00FE61C0">
        <w:rPr>
          <w:rFonts w:ascii="Arial" w:hAnsi="Arial" w:cs="Arial"/>
          <w:lang w:val="el-GR"/>
        </w:rPr>
        <w:t xml:space="preserve">, ο οποίος </w:t>
      </w:r>
      <w:r w:rsidR="00EC3D9E" w:rsidRPr="00FE61C0">
        <w:rPr>
          <w:rFonts w:ascii="Arial" w:hAnsi="Arial" w:cs="Arial"/>
          <w:lang w:val="el-GR"/>
        </w:rPr>
        <w:t xml:space="preserve">τέθηκε </w:t>
      </w:r>
      <w:r w:rsidR="00AE6247" w:rsidRPr="00FE61C0">
        <w:rPr>
          <w:rFonts w:ascii="Arial" w:hAnsi="Arial" w:cs="Arial"/>
          <w:lang w:val="el-GR"/>
        </w:rPr>
        <w:t xml:space="preserve">για έγκριση στη </w:t>
      </w:r>
      <w:r w:rsidR="00330988">
        <w:rPr>
          <w:rFonts w:ascii="Arial" w:hAnsi="Arial" w:cs="Arial"/>
          <w:lang w:val="el-GR"/>
        </w:rPr>
        <w:t xml:space="preserve">Καταστατική </w:t>
      </w:r>
      <w:r w:rsidR="00AE6247" w:rsidRPr="00FE61C0">
        <w:rPr>
          <w:rFonts w:ascii="Arial" w:hAnsi="Arial" w:cs="Arial"/>
          <w:lang w:val="el-GR"/>
        </w:rPr>
        <w:t xml:space="preserve">Συνέλευση της </w:t>
      </w:r>
      <w:r w:rsidR="00330988">
        <w:rPr>
          <w:rFonts w:ascii="Arial" w:hAnsi="Arial" w:cs="Arial"/>
          <w:lang w:val="el-GR"/>
        </w:rPr>
        <w:t xml:space="preserve">03 Δεκεμβρίου </w:t>
      </w:r>
      <w:r w:rsidR="00AE6247" w:rsidRPr="00FE61C0">
        <w:rPr>
          <w:rFonts w:ascii="Arial" w:hAnsi="Arial" w:cs="Arial"/>
          <w:lang w:val="el-GR"/>
        </w:rPr>
        <w:t>2023.</w:t>
      </w:r>
    </w:p>
    <w:p w:rsidR="003C2CB5" w:rsidRPr="00FE61C0" w:rsidRDefault="003C2CB5" w:rsidP="00FE61C0">
      <w:pPr>
        <w:pStyle w:val="Web"/>
        <w:spacing w:before="120" w:beforeAutospacing="0" w:after="120" w:afterAutospacing="0" w:line="360" w:lineRule="auto"/>
        <w:ind w:left="283"/>
        <w:jc w:val="both"/>
        <w:rPr>
          <w:rFonts w:ascii="Arial" w:hAnsi="Arial" w:cs="Arial"/>
          <w:b/>
          <w:bCs/>
          <w:u w:val="single"/>
          <w:lang w:val="el-GR"/>
        </w:rPr>
      </w:pP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b/>
          <w:bCs/>
          <w:u w:val="single"/>
          <w:lang w:val="el-GR"/>
        </w:rPr>
        <w:t>Β’</w:t>
      </w:r>
      <w:r w:rsidRPr="00FE61C0">
        <w:rPr>
          <w:rFonts w:ascii="Arial" w:hAnsi="Arial" w:cs="Arial"/>
          <w:b/>
          <w:bCs/>
          <w:u w:val="single"/>
        </w:rPr>
        <w:t> </w:t>
      </w:r>
      <w:r w:rsidRPr="00FE61C0">
        <w:rPr>
          <w:rFonts w:ascii="Arial" w:hAnsi="Arial" w:cs="Arial"/>
          <w:b/>
          <w:bCs/>
          <w:u w:val="single"/>
          <w:lang w:val="el-GR"/>
        </w:rPr>
        <w:t xml:space="preserve"> ΕΡΜΗΝΕΥΤΙΚΕΣ ΔΙΑΤΑΞΕΙΣ</w:t>
      </w:r>
    </w:p>
    <w:p w:rsidR="001E050A" w:rsidRDefault="001E050A" w:rsidP="00FE61C0">
      <w:pPr>
        <w:pStyle w:val="Web"/>
        <w:spacing w:before="120" w:beforeAutospacing="0" w:after="120" w:afterAutospacing="0" w:line="360" w:lineRule="auto"/>
        <w:ind w:firstLine="720"/>
        <w:jc w:val="both"/>
        <w:rPr>
          <w:rFonts w:ascii="Arial" w:hAnsi="Arial" w:cs="Arial"/>
          <w:bCs/>
          <w:lang w:val="el-GR"/>
        </w:rPr>
      </w:pPr>
      <w:r w:rsidRPr="00FE61C0">
        <w:rPr>
          <w:rFonts w:ascii="Arial" w:hAnsi="Arial" w:cs="Arial"/>
          <w:bCs/>
          <w:lang w:val="el-GR"/>
        </w:rPr>
        <w:t xml:space="preserve">Ο Σύλλογος Ελλήνων Αιθιοπίας είναι το </w:t>
      </w:r>
      <w:r w:rsidR="00FA5923">
        <w:rPr>
          <w:rFonts w:ascii="Arial" w:hAnsi="Arial" w:cs="Arial"/>
          <w:bCs/>
          <w:lang w:val="el-GR"/>
        </w:rPr>
        <w:tab/>
        <w:t xml:space="preserve">ομογενειακό, </w:t>
      </w:r>
      <w:r w:rsidRPr="00FE61C0">
        <w:rPr>
          <w:rFonts w:ascii="Arial" w:hAnsi="Arial" w:cs="Arial"/>
          <w:bCs/>
          <w:lang w:val="el-GR"/>
        </w:rPr>
        <w:t>πολιτ</w:t>
      </w:r>
      <w:r w:rsidR="005B1F8B" w:rsidRPr="00FE61C0">
        <w:rPr>
          <w:rFonts w:ascii="Arial" w:hAnsi="Arial" w:cs="Arial"/>
          <w:bCs/>
          <w:lang w:val="el-GR"/>
        </w:rPr>
        <w:t>ιστικό</w:t>
      </w:r>
      <w:r w:rsidR="00FA5923">
        <w:rPr>
          <w:rFonts w:ascii="Arial" w:hAnsi="Arial" w:cs="Arial"/>
          <w:bCs/>
          <w:lang w:val="el-GR"/>
        </w:rPr>
        <w:t>, μη κερδοσκοπικό</w:t>
      </w:r>
      <w:r w:rsidR="005B1F8B" w:rsidRPr="00FE61C0">
        <w:rPr>
          <w:rFonts w:ascii="Arial" w:hAnsi="Arial" w:cs="Arial"/>
          <w:bCs/>
          <w:lang w:val="el-GR"/>
        </w:rPr>
        <w:t xml:space="preserve"> σωματείο του Ελληνισμού στις επικράτειες της </w:t>
      </w:r>
      <w:r w:rsidRPr="00FE61C0">
        <w:rPr>
          <w:rFonts w:ascii="Arial" w:hAnsi="Arial" w:cs="Arial"/>
          <w:bCs/>
          <w:lang w:val="el-GR"/>
        </w:rPr>
        <w:t xml:space="preserve">Αιθιοπίας, </w:t>
      </w:r>
      <w:r w:rsidR="005B1F8B" w:rsidRPr="00FE61C0">
        <w:rPr>
          <w:rFonts w:ascii="Arial" w:hAnsi="Arial" w:cs="Arial"/>
          <w:bCs/>
          <w:lang w:val="el-GR"/>
        </w:rPr>
        <w:t xml:space="preserve">της </w:t>
      </w:r>
      <w:r w:rsidRPr="00FE61C0">
        <w:rPr>
          <w:rFonts w:ascii="Arial" w:hAnsi="Arial" w:cs="Arial"/>
          <w:bCs/>
          <w:lang w:val="el-GR"/>
        </w:rPr>
        <w:t xml:space="preserve">Ερυθραίας και </w:t>
      </w:r>
      <w:r w:rsidR="005B1F8B" w:rsidRPr="00FE61C0">
        <w:rPr>
          <w:rFonts w:ascii="Arial" w:hAnsi="Arial" w:cs="Arial"/>
          <w:bCs/>
          <w:lang w:val="el-GR"/>
        </w:rPr>
        <w:t xml:space="preserve">του </w:t>
      </w:r>
      <w:r w:rsidRPr="00FE61C0">
        <w:rPr>
          <w:rFonts w:ascii="Arial" w:hAnsi="Arial" w:cs="Arial"/>
          <w:bCs/>
          <w:lang w:val="el-GR"/>
        </w:rPr>
        <w:t>Τζιμπουτί.</w:t>
      </w:r>
    </w:p>
    <w:p w:rsidR="00FE61C0" w:rsidRPr="00FE61C0" w:rsidRDefault="00FE61C0" w:rsidP="00FE61C0">
      <w:pPr>
        <w:pStyle w:val="Web"/>
        <w:spacing w:before="120" w:beforeAutospacing="0" w:after="120" w:afterAutospacing="0" w:line="360" w:lineRule="auto"/>
        <w:ind w:firstLine="720"/>
        <w:jc w:val="both"/>
        <w:rPr>
          <w:rFonts w:ascii="Arial" w:hAnsi="Arial" w:cs="Arial"/>
          <w:bCs/>
          <w:lang w:val="el-GR"/>
        </w:rPr>
      </w:pPr>
    </w:p>
    <w:p w:rsidR="00EA44D5" w:rsidRPr="00FE61C0" w:rsidRDefault="00AE6247" w:rsidP="00FE61C0">
      <w:pPr>
        <w:pStyle w:val="Web"/>
        <w:spacing w:before="120" w:beforeAutospacing="0" w:after="120" w:afterAutospacing="0" w:line="360" w:lineRule="auto"/>
        <w:ind w:firstLine="720"/>
        <w:jc w:val="both"/>
        <w:rPr>
          <w:rFonts w:ascii="Arial" w:hAnsi="Arial" w:cs="Arial"/>
          <w:b/>
          <w:bCs/>
          <w:u w:val="single"/>
          <w:lang w:val="el-GR"/>
        </w:rPr>
      </w:pPr>
      <w:r w:rsidRPr="00FE61C0">
        <w:rPr>
          <w:rFonts w:ascii="Arial" w:hAnsi="Arial" w:cs="Arial"/>
          <w:b/>
          <w:bCs/>
          <w:u w:val="single"/>
          <w:lang w:val="el-GR"/>
        </w:rPr>
        <w:t xml:space="preserve">Β1’ </w:t>
      </w:r>
      <w:r w:rsidR="00EA44D5" w:rsidRPr="00FE61C0">
        <w:rPr>
          <w:rFonts w:ascii="Arial" w:hAnsi="Arial" w:cs="Arial"/>
          <w:b/>
          <w:bCs/>
          <w:u w:val="single"/>
          <w:lang w:val="el-GR"/>
        </w:rPr>
        <w:t>ΤΑΚΤΙΚΑ ΚΑΙ ΑΝΤΕΠΙΣΤΕΛΛΟΝΤΑ ΜΕΛΗ ΜΠΟΡΟΥΝ ΝΑ ΓΙΝΟΥΝ</w:t>
      </w:r>
      <w:r w:rsidR="00CE6906">
        <w:rPr>
          <w:rFonts w:ascii="Arial" w:hAnsi="Arial" w:cs="Arial"/>
          <w:b/>
          <w:bCs/>
          <w:u w:val="single"/>
          <w:lang w:val="el-GR"/>
        </w:rPr>
        <w:t xml:space="preserve"> (ως ορίζονται στο Κεφάλαιο Β’ του Καταστατικού)</w:t>
      </w:r>
      <w:r w:rsidR="00EA44D5" w:rsidRPr="00FE61C0">
        <w:rPr>
          <w:rFonts w:ascii="Arial" w:hAnsi="Arial" w:cs="Arial"/>
          <w:b/>
          <w:bCs/>
          <w:u w:val="single"/>
          <w:lang w:val="el-GR"/>
        </w:rPr>
        <w:t>:</w:t>
      </w:r>
    </w:p>
    <w:p w:rsidR="00EC3732" w:rsidRDefault="00EA44D5"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EC3732">
        <w:rPr>
          <w:rFonts w:ascii="Arial" w:hAnsi="Arial" w:cs="Arial"/>
          <w:sz w:val="24"/>
          <w:szCs w:val="24"/>
          <w:lang w:val="el-GR"/>
        </w:rPr>
        <w:t xml:space="preserve">Παλλινοστήσαντες Έλληνες </w:t>
      </w:r>
      <w:r w:rsidR="00320501" w:rsidRPr="00EC3732">
        <w:rPr>
          <w:rFonts w:ascii="Arial" w:hAnsi="Arial" w:cs="Arial"/>
          <w:sz w:val="24"/>
          <w:szCs w:val="24"/>
          <w:lang w:val="el-GR"/>
        </w:rPr>
        <w:t xml:space="preserve">ή Ελληνικής καταγωγής </w:t>
      </w:r>
      <w:r w:rsidRPr="00EC3732">
        <w:rPr>
          <w:rFonts w:ascii="Arial" w:hAnsi="Arial" w:cs="Arial"/>
          <w:sz w:val="24"/>
          <w:szCs w:val="24"/>
          <w:lang w:val="el-GR"/>
        </w:rPr>
        <w:t xml:space="preserve">της παροικίας (Αιθιοπία, Ερυθραία, Τζιμπουτί) και των οικογενειών τους, </w:t>
      </w:r>
    </w:p>
    <w:p w:rsidR="00EC3732" w:rsidRDefault="00EA44D5"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EC3732">
        <w:rPr>
          <w:rFonts w:ascii="Arial" w:hAnsi="Arial" w:cs="Arial"/>
          <w:sz w:val="24"/>
          <w:szCs w:val="24"/>
          <w:lang w:val="el-GR"/>
        </w:rPr>
        <w:t>Έλληνες της παροικίας που έχουν εγκατασταθεί σε άλλες χώρες</w:t>
      </w:r>
      <w:r w:rsidR="00E64A5B" w:rsidRPr="00EC3732">
        <w:rPr>
          <w:rFonts w:ascii="Arial" w:hAnsi="Arial" w:cs="Arial"/>
          <w:sz w:val="24"/>
          <w:szCs w:val="24"/>
          <w:lang w:val="el-GR"/>
        </w:rPr>
        <w:t xml:space="preserve"> (αντεπιστέλλον μέλος)</w:t>
      </w:r>
      <w:r w:rsidR="007E4A2C" w:rsidRPr="00EC3732">
        <w:rPr>
          <w:rFonts w:ascii="Arial" w:hAnsi="Arial" w:cs="Arial"/>
          <w:sz w:val="24"/>
          <w:szCs w:val="24"/>
          <w:lang w:val="el-GR"/>
        </w:rPr>
        <w:t>,</w:t>
      </w:r>
    </w:p>
    <w:p w:rsidR="00E64A5B" w:rsidRPr="00EC3732" w:rsidRDefault="00EA44D5"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EC3732">
        <w:rPr>
          <w:rFonts w:ascii="Arial" w:hAnsi="Arial" w:cs="Arial"/>
          <w:sz w:val="24"/>
          <w:szCs w:val="24"/>
          <w:lang w:val="el-GR"/>
        </w:rPr>
        <w:t xml:space="preserve">Έλληνες της παροικίας που εξακολουθούν μόνιμα ή περιοδικά να ζουν και να δραστηριοποιούνται </w:t>
      </w:r>
      <w:r w:rsidR="007E4A2C" w:rsidRPr="00EC3732">
        <w:rPr>
          <w:rFonts w:ascii="Arial" w:hAnsi="Arial" w:cs="Arial"/>
          <w:sz w:val="24"/>
          <w:szCs w:val="24"/>
          <w:lang w:val="el-GR"/>
        </w:rPr>
        <w:t xml:space="preserve">ή Νέοι μετανάστες που πηγαίνουν </w:t>
      </w:r>
      <w:r w:rsidRPr="00EC3732">
        <w:rPr>
          <w:rFonts w:ascii="Arial" w:hAnsi="Arial" w:cs="Arial"/>
          <w:sz w:val="24"/>
          <w:szCs w:val="24"/>
          <w:lang w:val="el-GR"/>
        </w:rPr>
        <w:t>στην Αιθιοπία, Ερυθραία, Τζιμπουτί</w:t>
      </w:r>
      <w:r w:rsidR="00E64A5B" w:rsidRPr="00EC3732">
        <w:rPr>
          <w:rFonts w:ascii="Arial" w:hAnsi="Arial" w:cs="Arial"/>
          <w:sz w:val="24"/>
          <w:szCs w:val="24"/>
          <w:lang w:val="el-GR"/>
        </w:rPr>
        <w:t xml:space="preserve"> (αντεπιστέλλον μέλος),</w:t>
      </w:r>
    </w:p>
    <w:p w:rsidR="00EA44D5" w:rsidRPr="00FA5923" w:rsidRDefault="00EA44D5"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lastRenderedPageBreak/>
        <w:t xml:space="preserve">Παιδιά, εγγόνια </w:t>
      </w:r>
      <w:r w:rsidRPr="00FA5923">
        <w:rPr>
          <w:rFonts w:ascii="Arial" w:hAnsi="Arial" w:cs="Arial"/>
          <w:sz w:val="24"/>
          <w:szCs w:val="24"/>
          <w:lang w:val="el-GR"/>
        </w:rPr>
        <w:t>που γεννήθηκαν μετά την παλιννόστηση στην Ελλάδα</w:t>
      </w:r>
      <w:r w:rsidR="007E4A2C" w:rsidRPr="00FA5923">
        <w:rPr>
          <w:rFonts w:ascii="Arial" w:hAnsi="Arial" w:cs="Arial"/>
          <w:sz w:val="24"/>
          <w:szCs w:val="24"/>
          <w:lang w:val="el-GR"/>
        </w:rPr>
        <w:t xml:space="preserve"> ή το εξωτερικό</w:t>
      </w:r>
      <w:r w:rsidR="00E64A5B" w:rsidRPr="00FA5923">
        <w:rPr>
          <w:rFonts w:ascii="Arial" w:hAnsi="Arial" w:cs="Arial"/>
          <w:sz w:val="24"/>
          <w:szCs w:val="24"/>
          <w:lang w:val="el-GR"/>
        </w:rPr>
        <w:t xml:space="preserve"> (αντεπιστέλλον μέλος),</w:t>
      </w:r>
      <w:r w:rsidRPr="00FA5923">
        <w:rPr>
          <w:rFonts w:ascii="Arial" w:hAnsi="Arial" w:cs="Arial"/>
          <w:sz w:val="24"/>
          <w:szCs w:val="24"/>
          <w:lang w:val="el-GR"/>
        </w:rPr>
        <w:t xml:space="preserve"> για να γνωρίσουν τον τόπο και τους ανθρώπους με τους οποίους έζησαν οι γονείς τους,</w:t>
      </w:r>
    </w:p>
    <w:p w:rsidR="00FA5923" w:rsidRPr="00FA5923" w:rsidRDefault="00FA5923"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FA5923">
        <w:rPr>
          <w:rFonts w:ascii="Arial" w:hAnsi="Arial" w:cs="Arial"/>
          <w:sz w:val="24"/>
          <w:szCs w:val="24"/>
          <w:lang w:val="el-GR"/>
        </w:rPr>
        <w:t>Έχουν κάποια συγγένεια με κάποιο τακτικό μέλος και επιθυμούν να προωθήσουν το σκοπό του Συλλόγου,</w:t>
      </w:r>
    </w:p>
    <w:p w:rsidR="007E4A2C" w:rsidRPr="00FA5923" w:rsidRDefault="00E64A5B"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FA5923">
        <w:rPr>
          <w:rFonts w:ascii="Arial" w:hAnsi="Arial" w:cs="Arial"/>
          <w:sz w:val="24"/>
          <w:szCs w:val="24"/>
          <w:lang w:val="el-GR"/>
        </w:rPr>
        <w:t xml:space="preserve">Με την </w:t>
      </w:r>
      <w:r w:rsidR="00330988" w:rsidRPr="00FA5923">
        <w:rPr>
          <w:rFonts w:ascii="Arial" w:hAnsi="Arial" w:cs="Arial"/>
          <w:sz w:val="24"/>
          <w:szCs w:val="24"/>
          <w:lang w:val="el-GR"/>
        </w:rPr>
        <w:t>παλινόστηση</w:t>
      </w:r>
      <w:r w:rsidRPr="00FA5923">
        <w:rPr>
          <w:rFonts w:ascii="Arial" w:hAnsi="Arial" w:cs="Arial"/>
          <w:sz w:val="24"/>
          <w:szCs w:val="24"/>
          <w:lang w:val="el-GR"/>
        </w:rPr>
        <w:t xml:space="preserve"> τους, </w:t>
      </w:r>
      <w:r w:rsidR="00D96A30" w:rsidRPr="00FA5923">
        <w:rPr>
          <w:rFonts w:ascii="Arial" w:hAnsi="Arial" w:cs="Arial"/>
          <w:sz w:val="24"/>
          <w:szCs w:val="24"/>
          <w:lang w:val="el-GR"/>
        </w:rPr>
        <w:t>π</w:t>
      </w:r>
      <w:r w:rsidR="007E4A2C" w:rsidRPr="00FA5923">
        <w:rPr>
          <w:rFonts w:ascii="Arial" w:hAnsi="Arial" w:cs="Arial"/>
          <w:sz w:val="24"/>
          <w:szCs w:val="24"/>
          <w:lang w:val="el-GR"/>
        </w:rPr>
        <w:t xml:space="preserve">αιδιά που </w:t>
      </w:r>
      <w:r w:rsidR="00EA44D5" w:rsidRPr="00FA5923">
        <w:rPr>
          <w:rFonts w:ascii="Arial" w:hAnsi="Arial" w:cs="Arial"/>
          <w:sz w:val="24"/>
          <w:szCs w:val="24"/>
          <w:lang w:val="el-GR"/>
        </w:rPr>
        <w:t xml:space="preserve"> αποφοιτούν σήμερα από τα Ελληνικά εκπαιδευτήρια </w:t>
      </w:r>
      <w:r w:rsidR="007E4A2C" w:rsidRPr="00FA5923">
        <w:rPr>
          <w:rFonts w:ascii="Arial" w:hAnsi="Arial" w:cs="Arial"/>
          <w:sz w:val="24"/>
          <w:szCs w:val="24"/>
          <w:lang w:val="el-GR"/>
        </w:rPr>
        <w:t>κυρίως στην Α</w:t>
      </w:r>
      <w:r w:rsidR="000834F8" w:rsidRPr="00FA5923">
        <w:rPr>
          <w:rFonts w:ascii="Arial" w:hAnsi="Arial" w:cs="Arial"/>
          <w:sz w:val="24"/>
          <w:szCs w:val="24"/>
          <w:lang w:val="el-GR"/>
        </w:rPr>
        <w:t>ντ</w:t>
      </w:r>
      <w:r w:rsidR="007E4A2C" w:rsidRPr="00FA5923">
        <w:rPr>
          <w:rFonts w:ascii="Arial" w:hAnsi="Arial" w:cs="Arial"/>
          <w:sz w:val="24"/>
          <w:szCs w:val="24"/>
          <w:lang w:val="el-GR"/>
        </w:rPr>
        <w:t>ίς Αμπέμπα και αλλού</w:t>
      </w:r>
      <w:r w:rsidRPr="00FA5923">
        <w:rPr>
          <w:rFonts w:ascii="Arial" w:hAnsi="Arial" w:cs="Arial"/>
          <w:sz w:val="24"/>
          <w:szCs w:val="24"/>
          <w:lang w:val="el-GR"/>
        </w:rPr>
        <w:t>,</w:t>
      </w:r>
      <w:r w:rsidR="00FA5923" w:rsidRPr="00FA5923">
        <w:rPr>
          <w:rFonts w:ascii="Arial" w:hAnsi="Arial" w:cs="Arial"/>
          <w:sz w:val="24"/>
          <w:szCs w:val="24"/>
          <w:lang w:val="el-GR"/>
        </w:rPr>
        <w:t xml:space="preserve"> </w:t>
      </w:r>
      <w:r w:rsidR="00FF3C26" w:rsidRPr="00FA5923">
        <w:rPr>
          <w:rFonts w:ascii="Arial" w:hAnsi="Arial" w:cs="Arial"/>
          <w:sz w:val="24"/>
          <w:szCs w:val="24"/>
          <w:lang w:val="el-GR"/>
        </w:rPr>
        <w:t>ή μετανάστευσαν σε άλλες χώρες του εξωτερικού (αντεπιστέλλον μέλος),</w:t>
      </w:r>
    </w:p>
    <w:p w:rsidR="007E4A2C" w:rsidRPr="00FE61C0" w:rsidRDefault="007E4A2C"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Δάσκα</w:t>
      </w:r>
      <w:r w:rsidR="00EA44D5" w:rsidRPr="00FE61C0">
        <w:rPr>
          <w:rFonts w:ascii="Arial" w:hAnsi="Arial" w:cs="Arial"/>
          <w:sz w:val="24"/>
          <w:szCs w:val="24"/>
          <w:lang w:val="el-GR"/>
        </w:rPr>
        <w:t>λ</w:t>
      </w:r>
      <w:r w:rsidRPr="00FE61C0">
        <w:rPr>
          <w:rFonts w:ascii="Arial" w:hAnsi="Arial" w:cs="Arial"/>
          <w:sz w:val="24"/>
          <w:szCs w:val="24"/>
          <w:lang w:val="el-GR"/>
        </w:rPr>
        <w:t>οι</w:t>
      </w:r>
      <w:r w:rsidR="00EA44D5" w:rsidRPr="00FE61C0">
        <w:rPr>
          <w:rFonts w:ascii="Arial" w:hAnsi="Arial" w:cs="Arial"/>
          <w:sz w:val="24"/>
          <w:szCs w:val="24"/>
          <w:lang w:val="el-GR"/>
        </w:rPr>
        <w:t xml:space="preserve"> και καθηγητ</w:t>
      </w:r>
      <w:r w:rsidRPr="00FE61C0">
        <w:rPr>
          <w:rFonts w:ascii="Arial" w:hAnsi="Arial" w:cs="Arial"/>
          <w:sz w:val="24"/>
          <w:szCs w:val="24"/>
          <w:lang w:val="el-GR"/>
        </w:rPr>
        <w:t>ές</w:t>
      </w:r>
      <w:r w:rsidR="00EA44D5" w:rsidRPr="00FE61C0">
        <w:rPr>
          <w:rFonts w:ascii="Arial" w:hAnsi="Arial" w:cs="Arial"/>
          <w:sz w:val="24"/>
          <w:szCs w:val="24"/>
          <w:lang w:val="el-GR"/>
        </w:rPr>
        <w:t xml:space="preserve"> στα Ελληνικά εκπαιδευτήρια της ευρύτερης Αιθιοπίας</w:t>
      </w:r>
      <w:r w:rsidRPr="00FE61C0">
        <w:rPr>
          <w:rFonts w:ascii="Arial" w:hAnsi="Arial" w:cs="Arial"/>
          <w:sz w:val="24"/>
          <w:szCs w:val="24"/>
          <w:lang w:val="el-GR"/>
        </w:rPr>
        <w:t>, Ερυθραίας, Τζιμπουτί</w:t>
      </w:r>
      <w:r w:rsidR="00EA44D5" w:rsidRPr="00FE61C0">
        <w:rPr>
          <w:rFonts w:ascii="Arial" w:hAnsi="Arial" w:cs="Arial"/>
          <w:sz w:val="24"/>
          <w:szCs w:val="24"/>
          <w:lang w:val="el-GR"/>
        </w:rPr>
        <w:t xml:space="preserve"> και των οικογενειών τους. </w:t>
      </w:r>
      <w:r w:rsidR="00320501" w:rsidRPr="00FE61C0">
        <w:rPr>
          <w:rFonts w:ascii="Arial" w:hAnsi="Arial" w:cs="Arial"/>
          <w:sz w:val="24"/>
          <w:szCs w:val="24"/>
          <w:lang w:val="el-GR"/>
        </w:rPr>
        <w:t>«Ο</w:t>
      </w:r>
      <w:r w:rsidR="00EA44D5" w:rsidRPr="00FE61C0">
        <w:rPr>
          <w:rFonts w:ascii="Arial" w:hAnsi="Arial" w:cs="Arial"/>
          <w:sz w:val="24"/>
          <w:szCs w:val="24"/>
          <w:lang w:val="el-GR"/>
        </w:rPr>
        <w:t>ι γονείς μας έδωσαν το ζειν, οι δ</w:t>
      </w:r>
      <w:r w:rsidR="00DC7016" w:rsidRPr="00FE61C0">
        <w:rPr>
          <w:rFonts w:ascii="Arial" w:hAnsi="Arial" w:cs="Arial"/>
          <w:sz w:val="24"/>
          <w:szCs w:val="24"/>
          <w:lang w:val="el-GR"/>
        </w:rPr>
        <w:t>άσκαλοι το ευ ζειν»</w:t>
      </w:r>
      <w:r w:rsidRPr="00FE61C0">
        <w:rPr>
          <w:rFonts w:ascii="Arial" w:hAnsi="Arial" w:cs="Arial"/>
          <w:sz w:val="24"/>
          <w:szCs w:val="24"/>
          <w:lang w:val="el-GR"/>
        </w:rPr>
        <w:t>,</w:t>
      </w:r>
    </w:p>
    <w:p w:rsidR="00E64A5B" w:rsidRPr="00FE61C0" w:rsidRDefault="007E4A2C"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Αιθίοπες</w:t>
      </w:r>
      <w:r w:rsidR="00EA44D5" w:rsidRPr="00FE61C0">
        <w:rPr>
          <w:rFonts w:ascii="Arial" w:hAnsi="Arial" w:cs="Arial"/>
          <w:sz w:val="24"/>
          <w:szCs w:val="24"/>
          <w:lang w:val="el-GR"/>
        </w:rPr>
        <w:t xml:space="preserve"> ή ξέν</w:t>
      </w:r>
      <w:r w:rsidRPr="00FE61C0">
        <w:rPr>
          <w:rFonts w:ascii="Arial" w:hAnsi="Arial" w:cs="Arial"/>
          <w:sz w:val="24"/>
          <w:szCs w:val="24"/>
          <w:lang w:val="el-GR"/>
        </w:rPr>
        <w:t xml:space="preserve">οι που </w:t>
      </w:r>
      <w:r w:rsidR="00EA44D5" w:rsidRPr="00FE61C0">
        <w:rPr>
          <w:rFonts w:ascii="Arial" w:hAnsi="Arial" w:cs="Arial"/>
          <w:sz w:val="24"/>
          <w:szCs w:val="24"/>
          <w:lang w:val="el-GR"/>
        </w:rPr>
        <w:t>φοίτησαν στα Ελληνικά Εκπαιδευτήρια, κατά την αρχαία ρήση: «Έλληνες είναι οι της ημετέρας παιδείας μετέχοντες»,</w:t>
      </w:r>
      <w:r w:rsidR="00E64A5B" w:rsidRPr="00FE61C0">
        <w:rPr>
          <w:rFonts w:ascii="Arial" w:hAnsi="Arial" w:cs="Arial"/>
          <w:sz w:val="24"/>
          <w:szCs w:val="24"/>
          <w:lang w:val="el-GR"/>
        </w:rPr>
        <w:t xml:space="preserve"> εφόσον εγκατασταθούν στην Ελλάδα, ή σε άλλες χώρες (αντεπιστέλλον μέλος),</w:t>
      </w:r>
    </w:p>
    <w:p w:rsidR="00E64A5B" w:rsidRPr="00FE61C0" w:rsidRDefault="007E4A2C" w:rsidP="00EC3732">
      <w:pPr>
        <w:numPr>
          <w:ilvl w:val="0"/>
          <w:numId w:val="3"/>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Π</w:t>
      </w:r>
      <w:r w:rsidR="00EA44D5" w:rsidRPr="00FE61C0">
        <w:rPr>
          <w:rFonts w:ascii="Arial" w:hAnsi="Arial" w:cs="Arial"/>
          <w:sz w:val="24"/>
          <w:szCs w:val="24"/>
          <w:lang w:val="el-GR"/>
        </w:rPr>
        <w:t>αιδιά άλλων χωρών της Αφρικής που φοίτησαν στα Ελληνικά Εκπαιδευτήρια Αιθιοπίας,</w:t>
      </w:r>
      <w:r w:rsidR="00E64A5B" w:rsidRPr="00FE61C0">
        <w:rPr>
          <w:rFonts w:ascii="Arial" w:hAnsi="Arial" w:cs="Arial"/>
          <w:sz w:val="24"/>
          <w:szCs w:val="24"/>
          <w:lang w:val="el-GR"/>
        </w:rPr>
        <w:t xml:space="preserve"> εφόσον εγκατασταθούν στην Ελλάδα, ή σε άλλες χώρες (αντεπιστέλλον μέλος),</w:t>
      </w:r>
    </w:p>
    <w:p w:rsidR="00DC7016" w:rsidRPr="00FE61C0" w:rsidRDefault="00E64A5B" w:rsidP="00EC3732">
      <w:pPr>
        <w:pStyle w:val="Web"/>
        <w:spacing w:before="120" w:beforeAutospacing="0" w:after="120" w:afterAutospacing="0" w:line="360" w:lineRule="auto"/>
        <w:ind w:left="90" w:firstLine="630"/>
        <w:jc w:val="both"/>
        <w:rPr>
          <w:rFonts w:ascii="Arial" w:hAnsi="Arial" w:cs="Arial"/>
          <w:bCs/>
          <w:lang w:val="el-GR"/>
        </w:rPr>
      </w:pPr>
      <w:r w:rsidRPr="00FE61C0">
        <w:rPr>
          <w:rFonts w:ascii="Arial" w:hAnsi="Arial" w:cs="Arial"/>
          <w:bCs/>
          <w:lang w:val="el-GR"/>
        </w:rPr>
        <w:t>Τα αντεπιστέλλοντα μέλη που θα παρευρίσκονται σε Γ.Σ. και αρχαιρεσίες</w:t>
      </w:r>
      <w:r w:rsidR="00D2211F" w:rsidRPr="00FE61C0">
        <w:rPr>
          <w:rFonts w:ascii="Arial" w:hAnsi="Arial" w:cs="Arial"/>
          <w:bCs/>
          <w:lang w:val="el-GR"/>
        </w:rPr>
        <w:t xml:space="preserve"> θα ασκούν τα δικαιώματα τους ως Τακτικά μέλη.</w:t>
      </w:r>
    </w:p>
    <w:p w:rsidR="00F371B6" w:rsidRDefault="00D43944" w:rsidP="00EC3732">
      <w:pPr>
        <w:pStyle w:val="Web"/>
        <w:spacing w:before="120" w:beforeAutospacing="0" w:after="120" w:afterAutospacing="0" w:line="360" w:lineRule="auto"/>
        <w:ind w:firstLine="720"/>
        <w:jc w:val="both"/>
        <w:rPr>
          <w:rFonts w:ascii="Arial" w:hAnsi="Arial" w:cs="Arial"/>
          <w:bCs/>
          <w:lang w:val="el-GR"/>
        </w:rPr>
      </w:pPr>
      <w:r w:rsidRPr="00FE61C0">
        <w:rPr>
          <w:rFonts w:ascii="Arial" w:hAnsi="Arial" w:cs="Arial"/>
          <w:bCs/>
          <w:lang w:val="el-GR"/>
        </w:rPr>
        <w:t xml:space="preserve">Θα δημιουργηθεί Ηλεκτρονικό Αρχείο Μελών, που θα διασφαλίζεται σύμφωνα τον κανονισμό GPDR της Ε.Ε.  </w:t>
      </w:r>
      <w:r w:rsidR="00176D7F" w:rsidRPr="00FE61C0">
        <w:rPr>
          <w:rFonts w:ascii="Arial" w:hAnsi="Arial" w:cs="Arial"/>
          <w:bCs/>
          <w:lang w:val="el-GR"/>
        </w:rPr>
        <w:t>Για την επικοινωνία με τα μέλη: θ</w:t>
      </w:r>
      <w:r w:rsidR="00F371B6" w:rsidRPr="00FE61C0">
        <w:rPr>
          <w:rFonts w:ascii="Arial" w:hAnsi="Arial" w:cs="Arial"/>
          <w:bCs/>
          <w:lang w:val="el-GR"/>
        </w:rPr>
        <w:t>α δημιουργηθούν googl</w:t>
      </w:r>
      <w:r w:rsidR="00F371B6" w:rsidRPr="00FE61C0">
        <w:rPr>
          <w:rFonts w:ascii="Arial" w:hAnsi="Arial" w:cs="Arial"/>
          <w:bCs/>
          <w:lang w:val="en-US"/>
        </w:rPr>
        <w:t>e</w:t>
      </w:r>
      <w:r w:rsidR="00F371B6" w:rsidRPr="00FE61C0">
        <w:rPr>
          <w:rFonts w:ascii="Arial" w:hAnsi="Arial" w:cs="Arial"/>
          <w:bCs/>
          <w:lang w:val="el-GR"/>
        </w:rPr>
        <w:t>groups</w:t>
      </w:r>
      <w:r w:rsidR="00320501" w:rsidRPr="00FE61C0">
        <w:rPr>
          <w:rFonts w:ascii="Arial" w:hAnsi="Arial" w:cs="Arial"/>
          <w:bCs/>
          <w:lang w:val="el-GR"/>
        </w:rPr>
        <w:t xml:space="preserve">, </w:t>
      </w:r>
      <w:r w:rsidR="00320501" w:rsidRPr="00FE61C0">
        <w:rPr>
          <w:rFonts w:ascii="Arial" w:hAnsi="Arial" w:cs="Arial"/>
          <w:bCs/>
        </w:rPr>
        <w:t>messenger</w:t>
      </w:r>
      <w:r w:rsidR="00320501" w:rsidRPr="00FE61C0">
        <w:rPr>
          <w:rFonts w:ascii="Arial" w:hAnsi="Arial" w:cs="Arial"/>
          <w:bCs/>
          <w:lang w:val="el-GR"/>
        </w:rPr>
        <w:t xml:space="preserve">group, </w:t>
      </w:r>
      <w:r w:rsidR="00F371B6" w:rsidRPr="00FE61C0">
        <w:rPr>
          <w:rFonts w:ascii="Arial" w:hAnsi="Arial" w:cs="Arial"/>
          <w:bCs/>
          <w:lang w:val="el-GR"/>
        </w:rPr>
        <w:t xml:space="preserve"> με τα μ</w:t>
      </w:r>
      <w:r w:rsidR="00176D7F" w:rsidRPr="00FE61C0">
        <w:rPr>
          <w:rFonts w:ascii="Arial" w:hAnsi="Arial" w:cs="Arial"/>
          <w:bCs/>
          <w:lang w:val="el-GR"/>
        </w:rPr>
        <w:t>έλη και</w:t>
      </w:r>
      <w:r w:rsidR="00F371B6" w:rsidRPr="00FE61C0">
        <w:rPr>
          <w:rFonts w:ascii="Arial" w:hAnsi="Arial" w:cs="Arial"/>
          <w:bCs/>
          <w:lang w:val="el-GR"/>
        </w:rPr>
        <w:t xml:space="preserve"> φίλους του Σ.Ε.Α. και Αρχείο Ταχυδρόμησης της εφημερίδας «Κοντά σας».</w:t>
      </w:r>
    </w:p>
    <w:p w:rsidR="00D466B4" w:rsidRPr="00D466B4" w:rsidRDefault="00D466B4" w:rsidP="00EC3732">
      <w:pPr>
        <w:pStyle w:val="Web"/>
        <w:spacing w:before="120" w:beforeAutospacing="0" w:after="120" w:afterAutospacing="0" w:line="360" w:lineRule="auto"/>
        <w:ind w:firstLine="720"/>
        <w:jc w:val="both"/>
        <w:rPr>
          <w:rFonts w:ascii="Arial" w:hAnsi="Arial" w:cs="Arial"/>
          <w:bCs/>
          <w:lang w:val="el-GR"/>
        </w:rPr>
      </w:pPr>
      <w:r>
        <w:rPr>
          <w:rFonts w:ascii="Arial" w:hAnsi="Arial" w:cs="Arial"/>
          <w:bCs/>
          <w:lang w:val="el-GR"/>
        </w:rPr>
        <w:t xml:space="preserve">Αιτήσεις μελών γίνονται δεκτές ως </w:t>
      </w:r>
      <w:r w:rsidR="00330988">
        <w:rPr>
          <w:rFonts w:ascii="Arial" w:hAnsi="Arial" w:cs="Arial"/>
          <w:bCs/>
          <w:lang w:val="el-GR"/>
        </w:rPr>
        <w:t>10</w:t>
      </w:r>
      <w:r>
        <w:rPr>
          <w:rFonts w:ascii="Arial" w:hAnsi="Arial" w:cs="Arial"/>
          <w:bCs/>
          <w:lang w:val="el-GR"/>
        </w:rPr>
        <w:t xml:space="preserve"> ημέρες πριν την Εκλογο-απολογιστική Γ.Σ.</w:t>
      </w:r>
    </w:p>
    <w:p w:rsidR="002A09DD" w:rsidRPr="00FE61C0" w:rsidRDefault="002A09DD" w:rsidP="00FE61C0">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b/>
          <w:bCs/>
          <w:u w:val="single"/>
          <w:lang w:val="el-GR"/>
        </w:rPr>
        <w:t>Β</w:t>
      </w:r>
      <w:r w:rsidR="002E4537" w:rsidRPr="00FE61C0">
        <w:rPr>
          <w:rFonts w:ascii="Arial" w:hAnsi="Arial" w:cs="Arial"/>
          <w:b/>
          <w:bCs/>
          <w:u w:val="single"/>
          <w:lang w:val="el-GR"/>
        </w:rPr>
        <w:t>2</w:t>
      </w:r>
      <w:r w:rsidRPr="00FE61C0">
        <w:rPr>
          <w:rFonts w:ascii="Arial" w:hAnsi="Arial" w:cs="Arial"/>
          <w:b/>
          <w:bCs/>
          <w:u w:val="single"/>
          <w:lang w:val="el-GR"/>
        </w:rPr>
        <w:t>΄</w:t>
      </w:r>
      <w:r w:rsidRPr="00FE61C0">
        <w:rPr>
          <w:rFonts w:ascii="Arial" w:hAnsi="Arial" w:cs="Arial"/>
          <w:b/>
          <w:bCs/>
          <w:u w:val="single"/>
        </w:rPr>
        <w:t> </w:t>
      </w:r>
      <w:r w:rsidRPr="00FE61C0">
        <w:rPr>
          <w:rFonts w:ascii="Arial" w:hAnsi="Arial" w:cs="Arial"/>
          <w:b/>
          <w:bCs/>
          <w:u w:val="single"/>
          <w:lang w:val="el-GR"/>
        </w:rPr>
        <w:t xml:space="preserve"> ΟΙ </w:t>
      </w:r>
      <w:r w:rsidR="0078089F" w:rsidRPr="00FE61C0">
        <w:rPr>
          <w:rFonts w:ascii="Arial" w:hAnsi="Arial" w:cs="Arial"/>
          <w:b/>
          <w:bCs/>
          <w:u w:val="single"/>
          <w:lang w:val="el-GR"/>
        </w:rPr>
        <w:t xml:space="preserve">ΤΟΜΕΙΣ ΔΡΑΣΗΣ </w:t>
      </w:r>
      <w:r w:rsidRPr="00FE61C0">
        <w:rPr>
          <w:rFonts w:ascii="Arial" w:hAnsi="Arial" w:cs="Arial"/>
          <w:b/>
          <w:bCs/>
          <w:u w:val="single"/>
          <w:lang w:val="el-GR"/>
        </w:rPr>
        <w:t>ΤΟΥ Δ.Σ. Τ</w:t>
      </w:r>
      <w:r w:rsidR="0078089F" w:rsidRPr="00FE61C0">
        <w:rPr>
          <w:rFonts w:ascii="Arial" w:hAnsi="Arial" w:cs="Arial"/>
          <w:b/>
          <w:bCs/>
          <w:u w:val="single"/>
          <w:lang w:val="el-GR"/>
        </w:rPr>
        <w:t>ΟΥ Σ.Ε.Α</w:t>
      </w:r>
      <w:r w:rsidRPr="00FE61C0">
        <w:rPr>
          <w:rFonts w:ascii="Arial" w:hAnsi="Arial" w:cs="Arial"/>
          <w:b/>
          <w:bCs/>
          <w:u w:val="single"/>
          <w:lang w:val="el-GR"/>
        </w:rPr>
        <w:t>.</w:t>
      </w:r>
    </w:p>
    <w:p w:rsidR="002A09DD" w:rsidRPr="00FE61C0" w:rsidRDefault="002A09DD" w:rsidP="00FE61C0">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lang w:val="el-GR"/>
        </w:rPr>
        <w:t>Με τον παρόντα</w:t>
      </w:r>
      <w:r w:rsidR="0078089F" w:rsidRPr="00FE61C0">
        <w:rPr>
          <w:rFonts w:ascii="Arial" w:hAnsi="Arial" w:cs="Arial"/>
          <w:lang w:val="el-GR"/>
        </w:rPr>
        <w:t xml:space="preserve"> Εσωτερικό Κανονισμό, το Δ.Σ. του</w:t>
      </w:r>
      <w:r w:rsidR="00FA5923">
        <w:rPr>
          <w:rFonts w:ascii="Arial" w:hAnsi="Arial" w:cs="Arial"/>
          <w:lang w:val="el-GR"/>
        </w:rPr>
        <w:t xml:space="preserve"> </w:t>
      </w:r>
      <w:r w:rsidR="0078089F" w:rsidRPr="00FE61C0">
        <w:rPr>
          <w:rFonts w:ascii="Arial" w:hAnsi="Arial" w:cs="Arial"/>
          <w:lang w:val="el-GR"/>
        </w:rPr>
        <w:t>Σ.Ε.Α.</w:t>
      </w:r>
      <w:r w:rsidRPr="00FE61C0">
        <w:rPr>
          <w:rFonts w:ascii="Arial" w:hAnsi="Arial" w:cs="Arial"/>
          <w:lang w:val="el-GR"/>
        </w:rPr>
        <w:t xml:space="preserve"> εξουσιοδοτείται να δημιουργήσει</w:t>
      </w:r>
      <w:r w:rsidR="0078089F" w:rsidRPr="00FE61C0">
        <w:rPr>
          <w:rFonts w:ascii="Arial" w:hAnsi="Arial" w:cs="Arial"/>
          <w:lang w:val="el-GR"/>
        </w:rPr>
        <w:t xml:space="preserve"> </w:t>
      </w:r>
      <w:r w:rsidR="00FA5923">
        <w:rPr>
          <w:rFonts w:ascii="Arial" w:hAnsi="Arial" w:cs="Arial"/>
          <w:lang w:val="el-GR"/>
        </w:rPr>
        <w:t xml:space="preserve">Επιτροπές ή </w:t>
      </w:r>
      <w:r w:rsidR="0078089F" w:rsidRPr="00FE61C0">
        <w:rPr>
          <w:rFonts w:ascii="Arial" w:hAnsi="Arial" w:cs="Arial"/>
          <w:lang w:val="el-GR"/>
        </w:rPr>
        <w:t>Τομείς Δράσης</w:t>
      </w:r>
      <w:r w:rsidRPr="00FE61C0">
        <w:rPr>
          <w:rFonts w:ascii="Arial" w:hAnsi="Arial" w:cs="Arial"/>
          <w:lang w:val="el-GR"/>
        </w:rPr>
        <w:t xml:space="preserve"> που θα στελεχώνονται από τα μέλη του Δ.Σ. Μέλη ή Φίλους του σωματείου, με στόχο την υλοποίηση των διάφορων προγραμμάτων και δραστηριοτήτων τ</w:t>
      </w:r>
      <w:r w:rsidR="0078089F" w:rsidRPr="00FE61C0">
        <w:rPr>
          <w:rFonts w:ascii="Arial" w:hAnsi="Arial" w:cs="Arial"/>
          <w:lang w:val="el-GR"/>
        </w:rPr>
        <w:t>ου</w:t>
      </w:r>
      <w:r w:rsidR="00BC532B">
        <w:rPr>
          <w:rFonts w:ascii="Arial" w:hAnsi="Arial" w:cs="Arial"/>
          <w:lang w:val="el-GR"/>
        </w:rPr>
        <w:t xml:space="preserve"> </w:t>
      </w:r>
      <w:r w:rsidR="0078089F" w:rsidRPr="00FE61C0">
        <w:rPr>
          <w:rFonts w:ascii="Arial" w:hAnsi="Arial" w:cs="Arial"/>
          <w:lang w:val="el-GR"/>
        </w:rPr>
        <w:t>Σ.Ε.Α.</w:t>
      </w:r>
      <w:r w:rsidRPr="00FE61C0">
        <w:rPr>
          <w:rFonts w:ascii="Arial" w:hAnsi="Arial" w:cs="Arial"/>
          <w:lang w:val="el-GR"/>
        </w:rPr>
        <w:t xml:space="preserve"> Οι </w:t>
      </w:r>
      <w:r w:rsidR="0078089F" w:rsidRPr="00FE61C0">
        <w:rPr>
          <w:rFonts w:ascii="Arial" w:hAnsi="Arial" w:cs="Arial"/>
          <w:lang w:val="el-GR"/>
        </w:rPr>
        <w:t>Τομείς Δράσης</w:t>
      </w:r>
      <w:r w:rsidRPr="00FE61C0">
        <w:rPr>
          <w:rFonts w:ascii="Arial" w:hAnsi="Arial" w:cs="Arial"/>
          <w:lang w:val="el-GR"/>
        </w:rPr>
        <w:t xml:space="preserve"> θα λειτουργούν στα πλαίσια των κατευθυντήριων αποφάσεων της Γ.Σ. και του Δ.Σ. τ</w:t>
      </w:r>
      <w:r w:rsidR="0078089F" w:rsidRPr="00FE61C0">
        <w:rPr>
          <w:rFonts w:ascii="Arial" w:hAnsi="Arial" w:cs="Arial"/>
          <w:lang w:val="el-GR"/>
        </w:rPr>
        <w:t>ου Σ.Ε.Α.</w:t>
      </w:r>
      <w:r w:rsidRPr="00FE61C0">
        <w:rPr>
          <w:rFonts w:ascii="Arial" w:hAnsi="Arial" w:cs="Arial"/>
          <w:lang w:val="el-GR"/>
        </w:rPr>
        <w:t xml:space="preserve"> Οι αποφάσεις των </w:t>
      </w:r>
      <w:r w:rsidR="0078089F" w:rsidRPr="00FE61C0">
        <w:rPr>
          <w:rFonts w:ascii="Arial" w:hAnsi="Arial" w:cs="Arial"/>
          <w:lang w:val="el-GR"/>
        </w:rPr>
        <w:t xml:space="preserve">Τομέων </w:t>
      </w:r>
      <w:r w:rsidR="0078089F" w:rsidRPr="00FE61C0">
        <w:rPr>
          <w:rFonts w:ascii="Arial" w:hAnsi="Arial" w:cs="Arial"/>
          <w:lang w:val="el-GR"/>
        </w:rPr>
        <w:lastRenderedPageBreak/>
        <w:t xml:space="preserve">Δράσης </w:t>
      </w:r>
      <w:r w:rsidRPr="00FE61C0">
        <w:rPr>
          <w:rFonts w:ascii="Arial" w:hAnsi="Arial" w:cs="Arial"/>
          <w:lang w:val="el-GR"/>
        </w:rPr>
        <w:t xml:space="preserve"> τελούν υπό την αίρεση του Δ.Σ. Κάθε διαφωνία θα παραπέμπεται για συζήτηση στο Δ.Σ.</w:t>
      </w: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rPr>
        <w:t>           </w:t>
      </w:r>
      <w:r w:rsidRPr="00FE61C0">
        <w:rPr>
          <w:rFonts w:ascii="Arial" w:hAnsi="Arial" w:cs="Arial"/>
          <w:lang w:val="el-GR"/>
        </w:rPr>
        <w:t xml:space="preserve">Οι </w:t>
      </w:r>
      <w:r w:rsidR="0078089F" w:rsidRPr="00FE61C0">
        <w:rPr>
          <w:rFonts w:ascii="Arial" w:hAnsi="Arial" w:cs="Arial"/>
          <w:lang w:val="el-GR"/>
        </w:rPr>
        <w:t>Τομείς Δράσης</w:t>
      </w:r>
      <w:r w:rsidRPr="00FE61C0">
        <w:rPr>
          <w:rFonts w:ascii="Arial" w:hAnsi="Arial" w:cs="Arial"/>
          <w:lang w:val="el-GR"/>
        </w:rPr>
        <w:t xml:space="preserve"> θα έχουν ανοιχτό χαρακτήρα, για συμμετοχή όσων μελών </w:t>
      </w:r>
      <w:r w:rsidR="00176D7F" w:rsidRPr="00FE61C0">
        <w:rPr>
          <w:rFonts w:ascii="Arial" w:hAnsi="Arial" w:cs="Arial"/>
          <w:lang w:val="el-GR"/>
        </w:rPr>
        <w:t xml:space="preserve">και φίλων </w:t>
      </w:r>
      <w:r w:rsidRPr="00FE61C0">
        <w:rPr>
          <w:rFonts w:ascii="Arial" w:hAnsi="Arial" w:cs="Arial"/>
          <w:lang w:val="el-GR"/>
        </w:rPr>
        <w:t>τ</w:t>
      </w:r>
      <w:r w:rsidR="0078089F" w:rsidRPr="00FE61C0">
        <w:rPr>
          <w:rFonts w:ascii="Arial" w:hAnsi="Arial" w:cs="Arial"/>
          <w:lang w:val="el-GR"/>
        </w:rPr>
        <w:t>ου</w:t>
      </w:r>
      <w:r w:rsidRPr="00FE61C0">
        <w:rPr>
          <w:rFonts w:ascii="Arial" w:hAnsi="Arial" w:cs="Arial"/>
        </w:rPr>
        <w:t> </w:t>
      </w:r>
      <w:r w:rsidR="0078089F" w:rsidRPr="00FE61C0">
        <w:rPr>
          <w:rFonts w:ascii="Arial" w:hAnsi="Arial" w:cs="Arial"/>
          <w:lang w:val="el-GR"/>
        </w:rPr>
        <w:t>Σ.</w:t>
      </w:r>
      <w:r w:rsidRPr="00FE61C0">
        <w:rPr>
          <w:rFonts w:ascii="Arial" w:hAnsi="Arial" w:cs="Arial"/>
          <w:lang w:val="el-GR"/>
        </w:rPr>
        <w:t>Ε.</w:t>
      </w:r>
      <w:r w:rsidR="0078089F" w:rsidRPr="00FE61C0">
        <w:rPr>
          <w:rFonts w:ascii="Arial" w:hAnsi="Arial" w:cs="Arial"/>
          <w:lang w:val="el-GR"/>
        </w:rPr>
        <w:t>Α.</w:t>
      </w:r>
      <w:r w:rsidRPr="00FE61C0">
        <w:rPr>
          <w:rFonts w:ascii="Arial" w:hAnsi="Arial" w:cs="Arial"/>
          <w:lang w:val="el-GR"/>
        </w:rPr>
        <w:t xml:space="preserve"> ενδιαφέρονται.</w:t>
      </w: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rPr>
        <w:t>           </w:t>
      </w:r>
      <w:r w:rsidRPr="00FE61C0">
        <w:rPr>
          <w:rFonts w:ascii="Arial" w:hAnsi="Arial" w:cs="Arial"/>
          <w:lang w:val="el-GR"/>
        </w:rPr>
        <w:t xml:space="preserve"> </w:t>
      </w:r>
      <w:r w:rsidR="00FA5923">
        <w:rPr>
          <w:rFonts w:ascii="Arial" w:hAnsi="Arial" w:cs="Arial"/>
          <w:lang w:val="el-GR"/>
        </w:rPr>
        <w:t>Ενδεικτικά δ</w:t>
      </w:r>
      <w:r w:rsidRPr="00FE61C0">
        <w:rPr>
          <w:rFonts w:ascii="Arial" w:hAnsi="Arial" w:cs="Arial"/>
          <w:lang w:val="el-GR"/>
        </w:rPr>
        <w:t xml:space="preserve">ημιουργούνται οι παρακάτω </w:t>
      </w:r>
      <w:r w:rsidR="0078089F" w:rsidRPr="00FE61C0">
        <w:rPr>
          <w:rFonts w:ascii="Arial" w:hAnsi="Arial" w:cs="Arial"/>
          <w:lang w:val="el-GR"/>
        </w:rPr>
        <w:t>Τομείς Δράσης</w:t>
      </w:r>
      <w:r w:rsidR="00FA5923">
        <w:rPr>
          <w:rFonts w:ascii="Arial" w:hAnsi="Arial" w:cs="Arial"/>
          <w:lang w:val="el-GR"/>
        </w:rPr>
        <w:t xml:space="preserve"> (τους οποίους μπορεί να αλλάξει με απόφαση του το Δ.Σ.)</w:t>
      </w:r>
      <w:r w:rsidRPr="00FE61C0">
        <w:rPr>
          <w:rFonts w:ascii="Arial" w:hAnsi="Arial" w:cs="Arial"/>
          <w:lang w:val="el-GR"/>
        </w:rPr>
        <w:t>:</w:t>
      </w:r>
    </w:p>
    <w:p w:rsidR="0078089F" w:rsidRPr="00FE61C0" w:rsidRDefault="0078089F" w:rsidP="00FE61C0">
      <w:pPr>
        <w:pStyle w:val="Web"/>
        <w:spacing w:before="120" w:beforeAutospacing="0" w:after="120" w:afterAutospacing="0" w:line="360" w:lineRule="auto"/>
        <w:ind w:left="1080" w:hanging="360"/>
        <w:jc w:val="both"/>
        <w:rPr>
          <w:rFonts w:ascii="Arial" w:hAnsi="Arial" w:cs="Arial"/>
          <w:lang w:val="el-GR"/>
        </w:rPr>
      </w:pPr>
      <w:r w:rsidRPr="00FE61C0">
        <w:rPr>
          <w:rFonts w:ascii="Arial" w:hAnsi="Arial" w:cs="Arial"/>
          <w:lang w:val="el-GR"/>
        </w:rPr>
        <w:t>Α</w:t>
      </w:r>
      <w:r w:rsidR="002A09DD" w:rsidRPr="00FE61C0">
        <w:rPr>
          <w:rFonts w:ascii="Arial" w:hAnsi="Arial" w:cs="Arial"/>
          <w:lang w:val="el-GR"/>
        </w:rPr>
        <w:t>.</w:t>
      </w:r>
      <w:r w:rsidR="002A09DD" w:rsidRPr="00FE61C0">
        <w:rPr>
          <w:rFonts w:ascii="Arial" w:hAnsi="Arial" w:cs="Arial"/>
        </w:rPr>
        <w:t>  </w:t>
      </w:r>
      <w:r w:rsidRPr="00FE61C0">
        <w:rPr>
          <w:rFonts w:ascii="Arial" w:hAnsi="Arial" w:cs="Arial"/>
          <w:lang w:val="el-GR"/>
        </w:rPr>
        <w:t>Ε</w:t>
      </w:r>
      <w:r w:rsidR="003C2CB5" w:rsidRPr="00FE61C0">
        <w:rPr>
          <w:rFonts w:ascii="Arial" w:hAnsi="Arial" w:cs="Arial"/>
          <w:lang w:val="el-GR"/>
        </w:rPr>
        <w:t>νημέρωσης (Ε</w:t>
      </w:r>
      <w:r w:rsidRPr="00FE61C0">
        <w:rPr>
          <w:rFonts w:ascii="Arial" w:hAnsi="Arial" w:cs="Arial"/>
          <w:lang w:val="el-GR"/>
        </w:rPr>
        <w:t>φημερίδας – Ιστοσελίδας – Διαδικτύου –</w:t>
      </w:r>
      <w:r w:rsidR="002A09DD" w:rsidRPr="00FE61C0">
        <w:rPr>
          <w:rFonts w:ascii="Arial" w:hAnsi="Arial" w:cs="Arial"/>
          <w:lang w:val="el-GR"/>
        </w:rPr>
        <w:t>Τύπου</w:t>
      </w:r>
      <w:r w:rsidR="000B7605" w:rsidRPr="00FE61C0">
        <w:rPr>
          <w:rFonts w:ascii="Arial" w:hAnsi="Arial" w:cs="Arial"/>
          <w:lang w:val="el-GR"/>
        </w:rPr>
        <w:t>)</w:t>
      </w:r>
    </w:p>
    <w:p w:rsidR="00D75B5F" w:rsidRPr="00FE61C0" w:rsidRDefault="00D75B5F" w:rsidP="00FE61C0">
      <w:pPr>
        <w:pStyle w:val="Web"/>
        <w:spacing w:before="120" w:beforeAutospacing="0" w:after="120" w:afterAutospacing="0" w:line="360" w:lineRule="auto"/>
        <w:ind w:left="1080" w:hanging="360"/>
        <w:jc w:val="both"/>
        <w:rPr>
          <w:rFonts w:ascii="Arial" w:hAnsi="Arial" w:cs="Arial"/>
          <w:lang w:val="el-GR"/>
        </w:rPr>
      </w:pPr>
      <w:r w:rsidRPr="00FE61C0">
        <w:rPr>
          <w:rFonts w:ascii="Arial" w:hAnsi="Arial" w:cs="Arial"/>
          <w:lang w:val="el-GR"/>
        </w:rPr>
        <w:t xml:space="preserve">Β.   Κοινωνικής Αλληλεγγύης  &amp; Πρόνοιας </w:t>
      </w:r>
    </w:p>
    <w:p w:rsidR="00D75B5F" w:rsidRPr="00FE61C0" w:rsidRDefault="00D75B5F" w:rsidP="00FE61C0">
      <w:pPr>
        <w:pStyle w:val="Web"/>
        <w:spacing w:before="120" w:beforeAutospacing="0" w:after="120" w:afterAutospacing="0" w:line="360" w:lineRule="auto"/>
        <w:ind w:left="1080" w:hanging="360"/>
        <w:jc w:val="both"/>
        <w:rPr>
          <w:rFonts w:ascii="Arial" w:hAnsi="Arial" w:cs="Arial"/>
          <w:lang w:val="el-GR"/>
        </w:rPr>
      </w:pPr>
      <w:r w:rsidRPr="00FE61C0">
        <w:rPr>
          <w:rFonts w:ascii="Arial" w:hAnsi="Arial" w:cs="Arial"/>
          <w:lang w:val="el-GR"/>
        </w:rPr>
        <w:t xml:space="preserve">Γ.   Δημοσίων Σχέσεων </w:t>
      </w:r>
    </w:p>
    <w:p w:rsidR="00D75B5F" w:rsidRPr="00FE61C0" w:rsidRDefault="00D75B5F" w:rsidP="00FE61C0">
      <w:pPr>
        <w:pStyle w:val="Web"/>
        <w:spacing w:before="120" w:beforeAutospacing="0" w:after="120" w:afterAutospacing="0" w:line="360" w:lineRule="auto"/>
        <w:ind w:left="1080" w:hanging="360"/>
        <w:jc w:val="both"/>
        <w:rPr>
          <w:rFonts w:ascii="Arial" w:hAnsi="Arial" w:cs="Arial"/>
          <w:lang w:val="el-GR"/>
        </w:rPr>
      </w:pPr>
      <w:r w:rsidRPr="00FE61C0">
        <w:rPr>
          <w:rFonts w:ascii="Arial" w:hAnsi="Arial" w:cs="Arial"/>
          <w:lang w:val="el-GR"/>
        </w:rPr>
        <w:t>Δ.   Οργανωτικών και Γραμματείας</w:t>
      </w:r>
    </w:p>
    <w:p w:rsidR="00D75B5F" w:rsidRPr="00FE61C0" w:rsidRDefault="002A09DD" w:rsidP="00FE61C0">
      <w:pPr>
        <w:pStyle w:val="Web"/>
        <w:spacing w:before="120" w:beforeAutospacing="0" w:after="120" w:afterAutospacing="0" w:line="360" w:lineRule="auto"/>
        <w:ind w:left="1080" w:hanging="360"/>
        <w:jc w:val="both"/>
        <w:rPr>
          <w:rFonts w:ascii="Arial" w:hAnsi="Arial" w:cs="Arial"/>
          <w:lang w:val="el-GR"/>
        </w:rPr>
      </w:pPr>
      <w:r w:rsidRPr="00FE61C0">
        <w:rPr>
          <w:rFonts w:ascii="Arial" w:hAnsi="Arial" w:cs="Arial"/>
          <w:lang w:val="el-GR"/>
        </w:rPr>
        <w:t>Ε.</w:t>
      </w:r>
      <w:r w:rsidRPr="00FE61C0">
        <w:rPr>
          <w:rFonts w:ascii="Arial" w:hAnsi="Arial" w:cs="Arial"/>
          <w:lang w:val="el-GR"/>
        </w:rPr>
        <w:tab/>
      </w:r>
      <w:r w:rsidR="00D75B5F" w:rsidRPr="00FE61C0">
        <w:rPr>
          <w:rFonts w:ascii="Arial" w:hAnsi="Arial" w:cs="Arial"/>
          <w:lang w:val="el-GR"/>
        </w:rPr>
        <w:t>Οικονομικών και Εντευκτηρίου</w:t>
      </w:r>
    </w:p>
    <w:p w:rsidR="00D75B5F" w:rsidRPr="00FE61C0" w:rsidRDefault="00D75B5F" w:rsidP="00FE61C0">
      <w:pPr>
        <w:pStyle w:val="Web"/>
        <w:spacing w:before="120" w:beforeAutospacing="0" w:after="120" w:afterAutospacing="0" w:line="360" w:lineRule="auto"/>
        <w:ind w:left="1080" w:hanging="360"/>
        <w:jc w:val="both"/>
        <w:rPr>
          <w:rFonts w:ascii="Arial" w:hAnsi="Arial" w:cs="Arial"/>
          <w:lang w:val="el-GR"/>
        </w:rPr>
      </w:pPr>
      <w:r w:rsidRPr="00FE61C0">
        <w:rPr>
          <w:rFonts w:ascii="Arial" w:hAnsi="Arial" w:cs="Arial"/>
          <w:lang w:val="el-GR"/>
        </w:rPr>
        <w:t>Στ.</w:t>
      </w:r>
      <w:r w:rsidRPr="00FE61C0">
        <w:rPr>
          <w:rFonts w:ascii="Arial" w:hAnsi="Arial" w:cs="Arial"/>
        </w:rPr>
        <w:t> </w:t>
      </w:r>
      <w:r w:rsidR="002A09DD" w:rsidRPr="00FE61C0">
        <w:rPr>
          <w:rFonts w:ascii="Arial" w:hAnsi="Arial" w:cs="Arial"/>
          <w:lang w:val="el-GR"/>
        </w:rPr>
        <w:t xml:space="preserve">Εκδηλώσεων, Πολιτιστικών </w:t>
      </w:r>
      <w:r w:rsidRPr="00FE61C0">
        <w:rPr>
          <w:rFonts w:ascii="Arial" w:hAnsi="Arial" w:cs="Arial"/>
          <w:lang w:val="el-GR"/>
        </w:rPr>
        <w:t>δράσεων</w:t>
      </w:r>
    </w:p>
    <w:p w:rsidR="002A09DD" w:rsidRPr="00FE61C0" w:rsidRDefault="00D75B5F" w:rsidP="00FE61C0">
      <w:pPr>
        <w:pStyle w:val="Web"/>
        <w:spacing w:before="120" w:beforeAutospacing="0" w:after="120" w:afterAutospacing="0" w:line="360" w:lineRule="auto"/>
        <w:ind w:left="1080" w:hanging="360"/>
        <w:jc w:val="both"/>
        <w:rPr>
          <w:rFonts w:ascii="Arial" w:hAnsi="Arial" w:cs="Arial"/>
          <w:lang w:val="el-GR"/>
        </w:rPr>
      </w:pPr>
      <w:r w:rsidRPr="00FE61C0">
        <w:rPr>
          <w:rFonts w:ascii="Arial" w:hAnsi="Arial" w:cs="Arial"/>
          <w:lang w:val="el-GR"/>
        </w:rPr>
        <w:t>Ζ.  Κοινωνικών Δράσεων, Νεολαίας και Αθλητισμού</w:t>
      </w:r>
    </w:p>
    <w:p w:rsidR="00D75B5F" w:rsidRPr="00FE61C0" w:rsidRDefault="002A09DD" w:rsidP="00FE61C0">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lang w:val="el-GR"/>
        </w:rPr>
        <w:t xml:space="preserve">Σε κάθε </w:t>
      </w:r>
      <w:r w:rsidR="00D75B5F" w:rsidRPr="00FE61C0">
        <w:rPr>
          <w:rFonts w:ascii="Arial" w:hAnsi="Arial" w:cs="Arial"/>
          <w:lang w:val="el-GR"/>
        </w:rPr>
        <w:t xml:space="preserve">Τομέα Δράσης του Σ.Ε.Α. </w:t>
      </w:r>
      <w:r w:rsidRPr="00FE61C0">
        <w:rPr>
          <w:rFonts w:ascii="Arial" w:hAnsi="Arial" w:cs="Arial"/>
          <w:lang w:val="el-GR"/>
        </w:rPr>
        <w:t>με στόχο την καλύτερη και πιο εύρυθμη λειτουργία του, θεσπίζεται η δημιουργία θέσης / θέσεων υπευθύνου / νων</w:t>
      </w:r>
      <w:r w:rsidR="00D75B5F" w:rsidRPr="00FE61C0">
        <w:rPr>
          <w:rFonts w:ascii="Arial" w:hAnsi="Arial" w:cs="Arial"/>
          <w:lang w:val="el-GR"/>
        </w:rPr>
        <w:t>, που αποφασίζονται από τοΔ.Σ.</w:t>
      </w:r>
      <w:r w:rsidR="00176D7F" w:rsidRPr="00FE61C0">
        <w:rPr>
          <w:rFonts w:ascii="Arial" w:hAnsi="Arial" w:cs="Arial"/>
          <w:lang w:val="el-GR"/>
        </w:rPr>
        <w:t xml:space="preserve"> από τα μέλη του.</w:t>
      </w:r>
    </w:p>
    <w:p w:rsidR="00D2211F" w:rsidRDefault="002A09DD" w:rsidP="00FE61C0">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lang w:val="el-GR"/>
        </w:rPr>
        <w:t xml:space="preserve">Οι Υπεύθυνοι παρακολουθούν και συντονίζουν τη δραστηριότητα του εκάστοτε </w:t>
      </w:r>
      <w:r w:rsidR="00176D7F" w:rsidRPr="00FE61C0">
        <w:rPr>
          <w:rFonts w:ascii="Arial" w:hAnsi="Arial" w:cs="Arial"/>
          <w:lang w:val="el-GR"/>
        </w:rPr>
        <w:t>Τομέα Δράσης</w:t>
      </w:r>
      <w:r w:rsidRPr="00FE61C0">
        <w:rPr>
          <w:rFonts w:ascii="Arial" w:hAnsi="Arial" w:cs="Arial"/>
          <w:lang w:val="el-GR"/>
        </w:rPr>
        <w:t xml:space="preserve"> και αναφέρονται στο Δ.Σ. </w:t>
      </w:r>
      <w:r w:rsidR="006E7EED" w:rsidRPr="00FE61C0">
        <w:rPr>
          <w:rFonts w:ascii="Arial" w:hAnsi="Arial" w:cs="Arial"/>
          <w:lang w:val="el-GR"/>
        </w:rPr>
        <w:t xml:space="preserve">Μέλη Τομέα </w:t>
      </w:r>
      <w:r w:rsidRPr="00FE61C0">
        <w:rPr>
          <w:rFonts w:ascii="Arial" w:hAnsi="Arial" w:cs="Arial"/>
          <w:lang w:val="el-GR"/>
        </w:rPr>
        <w:t xml:space="preserve">θα καλούνται να συμμετέχουν στη συνεδρίαση του Δ.Σ. όταν υπάρχει σχετικό Θέμα, εφόσον δεν είναι μέλη του Δ.Σ. </w:t>
      </w:r>
    </w:p>
    <w:p w:rsidR="002A09DD" w:rsidRPr="00FE61C0" w:rsidRDefault="002A09DD" w:rsidP="00FE61C0">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b/>
          <w:bCs/>
          <w:u w:val="single"/>
          <w:lang w:val="el-GR"/>
        </w:rPr>
        <w:t>Β</w:t>
      </w:r>
      <w:r w:rsidR="002E4537" w:rsidRPr="00FE61C0">
        <w:rPr>
          <w:rFonts w:ascii="Arial" w:hAnsi="Arial" w:cs="Arial"/>
          <w:b/>
          <w:bCs/>
          <w:u w:val="single"/>
          <w:lang w:val="el-GR"/>
        </w:rPr>
        <w:t>3</w:t>
      </w:r>
      <w:r w:rsidRPr="00FE61C0">
        <w:rPr>
          <w:rFonts w:ascii="Arial" w:hAnsi="Arial" w:cs="Arial"/>
          <w:b/>
          <w:bCs/>
          <w:u w:val="single"/>
          <w:lang w:val="el-GR"/>
        </w:rPr>
        <w:t>΄ Η ΣΥΝΕΔΡΙΑΣΗ ΤΟΥ Δ.Σ.</w:t>
      </w:r>
    </w:p>
    <w:p w:rsidR="002A09DD" w:rsidRPr="00FE61C0" w:rsidRDefault="002A09DD" w:rsidP="00EC3732">
      <w:pPr>
        <w:pStyle w:val="Web"/>
        <w:spacing w:before="120" w:beforeAutospacing="0" w:after="120" w:afterAutospacing="0" w:line="360" w:lineRule="auto"/>
        <w:ind w:firstLine="630"/>
        <w:jc w:val="both"/>
        <w:rPr>
          <w:rFonts w:ascii="Arial" w:hAnsi="Arial" w:cs="Arial"/>
          <w:lang w:val="el-GR"/>
        </w:rPr>
      </w:pPr>
      <w:r w:rsidRPr="00FE61C0">
        <w:rPr>
          <w:rFonts w:ascii="Arial" w:hAnsi="Arial" w:cs="Arial"/>
        </w:rPr>
        <w:t>    </w:t>
      </w:r>
      <w:r w:rsidRPr="00FE61C0">
        <w:rPr>
          <w:rFonts w:ascii="Arial" w:hAnsi="Arial" w:cs="Arial"/>
          <w:lang w:val="el-GR"/>
        </w:rPr>
        <w:t>Το Δ.Σ. θα συνέρχεται σε Τακτική Συνεδρίαση κάθε μήνα</w:t>
      </w:r>
      <w:r w:rsidR="00D466B4">
        <w:rPr>
          <w:rFonts w:ascii="Arial" w:hAnsi="Arial" w:cs="Arial"/>
          <w:lang w:val="el-GR"/>
        </w:rPr>
        <w:t xml:space="preserve"> και έκτακτα όταν κρίνεται επιβεβλημένο. </w:t>
      </w:r>
      <w:r w:rsidR="00DC7016" w:rsidRPr="00FE61C0">
        <w:rPr>
          <w:rFonts w:ascii="Arial" w:hAnsi="Arial" w:cs="Arial"/>
          <w:lang w:val="el-GR"/>
        </w:rPr>
        <w:t>Αν δεν καθοριστεί στην προηγούμενη συνεδρίαση, η</w:t>
      </w:r>
      <w:r w:rsidRPr="00FE61C0">
        <w:rPr>
          <w:rFonts w:ascii="Arial" w:hAnsi="Arial" w:cs="Arial"/>
          <w:lang w:val="el-GR"/>
        </w:rPr>
        <w:t xml:space="preserve"> ημέρα συνεδρίασης θα καθορίζεται με ευθύνη του/της Προέδρου και του/της Γεν. Γραμματέα κατόπιν επικοινωνίας. Ο/Η Πρόεδρος και ο/η Γεν. Γραμματέας θα ενημερώνουν όλα τα μέλη του Δ.Σ. για την ημερήσια διάταξη του Δ.Σ. </w:t>
      </w:r>
      <w:r w:rsidRPr="00204F41">
        <w:rPr>
          <w:rFonts w:ascii="Arial" w:hAnsi="Arial" w:cs="Arial"/>
          <w:lang w:val="el-GR"/>
        </w:rPr>
        <w:t xml:space="preserve">Το Δ.Σ. θα μπορεί να συνέλθει ως ορίζει το Καταστατικό αν το ζητήσουν </w:t>
      </w:r>
      <w:r w:rsidR="00204F41" w:rsidRPr="00204F41">
        <w:rPr>
          <w:rFonts w:ascii="Arial" w:hAnsi="Arial" w:cs="Arial"/>
          <w:lang w:val="el-GR"/>
        </w:rPr>
        <w:t>το 1/10 από τα ταμειακά ενήμερα μέλη του Συλλόγου</w:t>
      </w:r>
      <w:r w:rsidR="00F371B6" w:rsidRPr="00204F41">
        <w:rPr>
          <w:rFonts w:ascii="Arial" w:hAnsi="Arial" w:cs="Arial"/>
          <w:lang w:val="el-GR"/>
        </w:rPr>
        <w:t xml:space="preserve"> (Άρθρο </w:t>
      </w:r>
      <w:r w:rsidR="00204F41" w:rsidRPr="00204F41">
        <w:rPr>
          <w:rFonts w:ascii="Arial" w:hAnsi="Arial" w:cs="Arial"/>
          <w:lang w:val="el-GR"/>
        </w:rPr>
        <w:t>14</w:t>
      </w:r>
      <w:r w:rsidR="00FA5923">
        <w:rPr>
          <w:rFonts w:ascii="Arial" w:hAnsi="Arial" w:cs="Arial"/>
          <w:lang w:val="el-GR"/>
        </w:rPr>
        <w:t>.1</w:t>
      </w:r>
      <w:r w:rsidR="00F371B6" w:rsidRPr="00204F41">
        <w:rPr>
          <w:rFonts w:ascii="Arial" w:hAnsi="Arial" w:cs="Arial"/>
          <w:lang w:val="el-GR"/>
        </w:rPr>
        <w:t xml:space="preserve"> του Καταστατικού)</w:t>
      </w:r>
      <w:r w:rsidR="00204F41">
        <w:rPr>
          <w:rFonts w:ascii="Arial" w:hAnsi="Arial" w:cs="Arial"/>
          <w:lang w:val="el-GR"/>
        </w:rPr>
        <w:t>.</w:t>
      </w: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rPr>
        <w:t>           </w:t>
      </w:r>
      <w:r w:rsidRPr="00FE61C0">
        <w:rPr>
          <w:rFonts w:ascii="Arial" w:hAnsi="Arial" w:cs="Arial"/>
          <w:lang w:val="el-GR"/>
        </w:rPr>
        <w:t xml:space="preserve"> Σε κάθε Δ.Σ. θα τηρούνται πρακτικά που θα μοιράζονται στα μέλη του Δ.Σ., τα οποία θα εγκρίνουν και υπογράφουν τα πρακτικά στην αμέσως επόμεν</w:t>
      </w:r>
      <w:r w:rsidR="00FA5923">
        <w:rPr>
          <w:rFonts w:ascii="Arial" w:hAnsi="Arial" w:cs="Arial"/>
          <w:lang w:val="el-GR"/>
        </w:rPr>
        <w:t>ες</w:t>
      </w:r>
      <w:r w:rsidRPr="00FE61C0">
        <w:rPr>
          <w:rFonts w:ascii="Arial" w:hAnsi="Arial" w:cs="Arial"/>
          <w:lang w:val="el-GR"/>
        </w:rPr>
        <w:t xml:space="preserve"> </w:t>
      </w:r>
      <w:r w:rsidR="00BC532B" w:rsidRPr="00FE61C0">
        <w:rPr>
          <w:rFonts w:ascii="Arial" w:hAnsi="Arial" w:cs="Arial"/>
          <w:lang w:val="el-GR"/>
        </w:rPr>
        <w:t>συνεδρ</w:t>
      </w:r>
      <w:r w:rsidR="00BC532B">
        <w:rPr>
          <w:rFonts w:ascii="Arial" w:hAnsi="Arial" w:cs="Arial"/>
          <w:lang w:val="el-GR"/>
        </w:rPr>
        <w:t>ιάσεις</w:t>
      </w:r>
      <w:r w:rsidR="00FA5923">
        <w:rPr>
          <w:rFonts w:ascii="Arial" w:hAnsi="Arial" w:cs="Arial"/>
          <w:lang w:val="el-GR"/>
        </w:rPr>
        <w:t>.</w:t>
      </w: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rPr>
        <w:lastRenderedPageBreak/>
        <w:t>           </w:t>
      </w:r>
      <w:r w:rsidRPr="00FE61C0">
        <w:rPr>
          <w:rFonts w:ascii="Arial" w:hAnsi="Arial" w:cs="Arial"/>
          <w:lang w:val="el-GR"/>
        </w:rPr>
        <w:t xml:space="preserve"> Οι συνεδριάσεις του Δ.Σ. θα είναι ανοικτές στα μέλη του Σωματείου</w:t>
      </w:r>
      <w:r w:rsidR="009A2AA5" w:rsidRPr="00FE61C0">
        <w:rPr>
          <w:rFonts w:ascii="Arial" w:hAnsi="Arial" w:cs="Arial"/>
          <w:lang w:val="el-GR"/>
        </w:rPr>
        <w:t>, που θα το ζητήσουν</w:t>
      </w:r>
      <w:r w:rsidRPr="00FE61C0">
        <w:rPr>
          <w:rFonts w:ascii="Arial" w:hAnsi="Arial" w:cs="Arial"/>
          <w:lang w:val="el-GR"/>
        </w:rPr>
        <w:t>.</w:t>
      </w:r>
      <w:r w:rsidRPr="00FE61C0">
        <w:rPr>
          <w:rFonts w:ascii="Arial" w:hAnsi="Arial" w:cs="Arial"/>
        </w:rPr>
        <w:t> </w:t>
      </w:r>
      <w:r w:rsidRPr="00FE61C0">
        <w:rPr>
          <w:rFonts w:ascii="Arial" w:hAnsi="Arial" w:cs="Arial"/>
          <w:lang w:val="el-GR"/>
        </w:rPr>
        <w:t xml:space="preserve"> Ο λόγος σε μη μέλη του Δ.Σ. θα δίδεται όπως προβλέπει ο παρόν κανονισμός.</w:t>
      </w: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b/>
          <w:bCs/>
        </w:rPr>
        <w:t> </w:t>
      </w:r>
      <w:r w:rsidRPr="00FE61C0">
        <w:rPr>
          <w:rFonts w:ascii="Arial" w:hAnsi="Arial" w:cs="Arial"/>
          <w:b/>
          <w:bCs/>
          <w:lang w:val="el-GR"/>
        </w:rPr>
        <w:tab/>
      </w:r>
      <w:r w:rsidRPr="00FE61C0">
        <w:rPr>
          <w:rFonts w:ascii="Arial" w:hAnsi="Arial" w:cs="Arial"/>
          <w:lang w:val="el-GR"/>
        </w:rPr>
        <w:t xml:space="preserve">Για θέματα που προκύπτουν μεταξύ δύο συνεδριάσεων, και για τα οποία απαιτείται απόφαση του Δ.Σ., θα ακολουθείται διαδικασία ευρέων διαβουλεύσεων μεταξύ των μελών του </w:t>
      </w:r>
      <w:r w:rsidR="009A2AA5" w:rsidRPr="00FE61C0">
        <w:rPr>
          <w:rFonts w:ascii="Arial" w:hAnsi="Arial" w:cs="Arial"/>
          <w:lang w:val="el-GR"/>
        </w:rPr>
        <w:t xml:space="preserve">Προεδρείου του </w:t>
      </w:r>
      <w:r w:rsidRPr="00FE61C0">
        <w:rPr>
          <w:rFonts w:ascii="Arial" w:hAnsi="Arial" w:cs="Arial"/>
          <w:lang w:val="el-GR"/>
        </w:rPr>
        <w:t>Δ.Σ. με ευθύνη του/της Πρόεδρου και του/της Γενικού Γραμματέα</w:t>
      </w:r>
      <w:r w:rsidR="002B7561" w:rsidRPr="00FE61C0">
        <w:rPr>
          <w:rFonts w:ascii="Arial" w:hAnsi="Arial" w:cs="Arial"/>
          <w:lang w:val="el-GR"/>
        </w:rPr>
        <w:t xml:space="preserve"> και του </w:t>
      </w:r>
      <w:r w:rsidR="009A3497" w:rsidRPr="00FE61C0">
        <w:rPr>
          <w:rFonts w:ascii="Arial" w:hAnsi="Arial" w:cs="Arial"/>
          <w:lang w:val="el-GR"/>
        </w:rPr>
        <w:t xml:space="preserve">/ της </w:t>
      </w:r>
      <w:r w:rsidR="002B7561" w:rsidRPr="00FE61C0">
        <w:rPr>
          <w:rFonts w:ascii="Arial" w:hAnsi="Arial" w:cs="Arial"/>
          <w:lang w:val="el-GR"/>
        </w:rPr>
        <w:t>Υπεύθυνου του Τομέα Δράσης</w:t>
      </w:r>
      <w:r w:rsidRPr="00FE61C0">
        <w:rPr>
          <w:rFonts w:ascii="Arial" w:hAnsi="Arial" w:cs="Arial"/>
          <w:lang w:val="el-GR"/>
        </w:rPr>
        <w:t>, που θα έχουν σαν στόχο την πλήρη ενημέρωση των μελών του Δ.Σ. για το θέμα και την κατάληξη σε απόφαση που θα έχει ομόφωνη ή πλειοψηφούσα αποδοχή κατά τα παραπάνω. Τέτοια θέματα θα τίθενται στο αμέσως επόμενο Δ.Σ. για επικύρωση.</w:t>
      </w:r>
    </w:p>
    <w:p w:rsidR="00BC532B" w:rsidRPr="009D2A7E" w:rsidRDefault="000834F8" w:rsidP="00FE61C0">
      <w:pPr>
        <w:pStyle w:val="Web"/>
        <w:spacing w:before="120" w:beforeAutospacing="0" w:after="120" w:afterAutospacing="0" w:line="360" w:lineRule="auto"/>
        <w:jc w:val="both"/>
        <w:rPr>
          <w:rFonts w:ascii="Arial" w:hAnsi="Arial" w:cs="Arial"/>
          <w:b/>
          <w:bCs/>
          <w:u w:val="single"/>
          <w:lang w:val="el-GR"/>
        </w:rPr>
      </w:pPr>
      <w:r w:rsidRPr="00FE61C0">
        <w:rPr>
          <w:rFonts w:ascii="Arial" w:hAnsi="Arial" w:cs="Arial"/>
          <w:b/>
          <w:bCs/>
          <w:lang w:val="el-GR"/>
        </w:rPr>
        <w:tab/>
      </w:r>
      <w:r w:rsidR="00BC532B" w:rsidRPr="009D2A7E">
        <w:rPr>
          <w:rFonts w:ascii="Arial" w:hAnsi="Arial" w:cs="Arial"/>
          <w:b/>
          <w:bCs/>
          <w:u w:val="single"/>
          <w:lang w:val="el-GR"/>
        </w:rPr>
        <w:t>Β4’  Η ΓΕΝΙΚΗ ΣΥΝΕΛΕΥΣΗ</w:t>
      </w:r>
      <w:r w:rsidR="009D2A7E" w:rsidRPr="009D2A7E">
        <w:rPr>
          <w:rFonts w:ascii="Arial" w:hAnsi="Arial" w:cs="Arial"/>
          <w:b/>
          <w:bCs/>
          <w:u w:val="single"/>
          <w:lang w:val="el-GR"/>
        </w:rPr>
        <w:t xml:space="preserve"> ΤΟΥ Σ.Ε.Α.</w:t>
      </w:r>
    </w:p>
    <w:p w:rsidR="001D16EF" w:rsidRPr="00BC532B" w:rsidRDefault="001D16EF" w:rsidP="001D16EF">
      <w:pPr>
        <w:pStyle w:val="Web"/>
        <w:spacing w:before="120" w:beforeAutospacing="0" w:after="120" w:afterAutospacing="0" w:line="360" w:lineRule="auto"/>
        <w:ind w:firstLine="720"/>
        <w:jc w:val="both"/>
        <w:rPr>
          <w:rFonts w:ascii="Arial" w:hAnsi="Arial" w:cs="Arial"/>
          <w:bCs/>
          <w:lang w:val="el-GR"/>
        </w:rPr>
      </w:pPr>
      <w:r>
        <w:rPr>
          <w:rFonts w:ascii="Arial" w:hAnsi="Arial" w:cs="Arial"/>
          <w:bCs/>
          <w:lang w:val="el-GR"/>
        </w:rPr>
        <w:t>Γίνονται σύμφωνα προς το Άρθρο 11 και 31 του Καταστατικού.</w:t>
      </w:r>
    </w:p>
    <w:p w:rsidR="000834F8" w:rsidRPr="00FE61C0" w:rsidRDefault="000834F8" w:rsidP="00BC532B">
      <w:pPr>
        <w:pStyle w:val="Web"/>
        <w:spacing w:before="120" w:beforeAutospacing="0" w:after="120" w:afterAutospacing="0" w:line="360" w:lineRule="auto"/>
        <w:ind w:firstLine="720"/>
        <w:jc w:val="both"/>
        <w:rPr>
          <w:rFonts w:ascii="Arial" w:hAnsi="Arial" w:cs="Arial"/>
          <w:b/>
          <w:bCs/>
          <w:u w:val="single"/>
          <w:lang w:val="el-GR"/>
        </w:rPr>
      </w:pPr>
      <w:r w:rsidRPr="00FE61C0">
        <w:rPr>
          <w:rFonts w:ascii="Arial" w:hAnsi="Arial" w:cs="Arial"/>
          <w:b/>
          <w:bCs/>
          <w:u w:val="single"/>
          <w:lang w:val="el-GR"/>
        </w:rPr>
        <w:t>Β</w:t>
      </w:r>
      <w:r w:rsidR="00BC532B">
        <w:rPr>
          <w:rFonts w:ascii="Arial" w:hAnsi="Arial" w:cs="Arial"/>
          <w:b/>
          <w:bCs/>
          <w:u w:val="single"/>
          <w:lang w:val="el-GR"/>
        </w:rPr>
        <w:t>5</w:t>
      </w:r>
      <w:r w:rsidRPr="00FE61C0">
        <w:rPr>
          <w:rFonts w:ascii="Arial" w:hAnsi="Arial" w:cs="Arial"/>
          <w:b/>
          <w:bCs/>
          <w:u w:val="single"/>
          <w:lang w:val="el-GR"/>
        </w:rPr>
        <w:t>’  ΕΞΟΥΣΙΟΔΟΤΗΣΕΙΣ ΓΙΑ Τ</w:t>
      </w:r>
      <w:r w:rsidR="003C2B98" w:rsidRPr="00FE61C0">
        <w:rPr>
          <w:rFonts w:ascii="Arial" w:hAnsi="Arial" w:cs="Arial"/>
          <w:b/>
          <w:bCs/>
          <w:u w:val="single"/>
          <w:lang w:val="el-GR"/>
        </w:rPr>
        <w:t xml:space="preserve">ΗΝ Γ.Σ. </w:t>
      </w:r>
    </w:p>
    <w:p w:rsidR="000834F8" w:rsidRPr="00FE61C0" w:rsidRDefault="000834F8" w:rsidP="00FE61C0">
      <w:pPr>
        <w:pStyle w:val="Web"/>
        <w:spacing w:before="120" w:beforeAutospacing="0" w:after="120" w:afterAutospacing="0" w:line="360" w:lineRule="auto"/>
        <w:jc w:val="both"/>
        <w:rPr>
          <w:rFonts w:ascii="Arial" w:hAnsi="Arial" w:cs="Arial"/>
          <w:bCs/>
          <w:lang w:val="el-GR"/>
        </w:rPr>
      </w:pPr>
      <w:r w:rsidRPr="00FE61C0">
        <w:rPr>
          <w:rFonts w:ascii="Arial" w:hAnsi="Arial" w:cs="Arial"/>
          <w:bCs/>
          <w:lang w:val="el-GR"/>
        </w:rPr>
        <w:tab/>
        <w:t>Οι προβλεπόμενες</w:t>
      </w:r>
      <w:r w:rsidR="00053014" w:rsidRPr="00FE61C0">
        <w:rPr>
          <w:rFonts w:ascii="Arial" w:hAnsi="Arial" w:cs="Arial"/>
          <w:bCs/>
          <w:lang w:val="el-GR"/>
        </w:rPr>
        <w:t xml:space="preserve"> στο άρθρο </w:t>
      </w:r>
      <w:r w:rsidR="009E6029">
        <w:rPr>
          <w:rFonts w:ascii="Arial" w:hAnsi="Arial" w:cs="Arial"/>
          <w:bCs/>
          <w:lang w:val="el-GR"/>
        </w:rPr>
        <w:t>6 παράγραφος 1</w:t>
      </w:r>
      <w:r w:rsidR="00CE6906">
        <w:rPr>
          <w:rFonts w:ascii="Arial" w:hAnsi="Arial" w:cs="Arial"/>
          <w:bCs/>
          <w:lang w:val="el-GR"/>
        </w:rPr>
        <w:t xml:space="preserve"> στ.</w:t>
      </w:r>
      <w:r w:rsidR="00FA5923">
        <w:rPr>
          <w:rFonts w:ascii="Arial" w:hAnsi="Arial" w:cs="Arial"/>
          <w:bCs/>
          <w:lang w:val="el-GR"/>
        </w:rPr>
        <w:t xml:space="preserve"> </w:t>
      </w:r>
      <w:r w:rsidR="00330988">
        <w:rPr>
          <w:rFonts w:ascii="Arial" w:hAnsi="Arial" w:cs="Arial"/>
          <w:bCs/>
          <w:lang w:val="el-GR"/>
        </w:rPr>
        <w:t>τ</w:t>
      </w:r>
      <w:r w:rsidR="00053014" w:rsidRPr="00FE61C0">
        <w:rPr>
          <w:rFonts w:ascii="Arial" w:hAnsi="Arial" w:cs="Arial"/>
          <w:bCs/>
          <w:lang w:val="el-GR"/>
        </w:rPr>
        <w:t xml:space="preserve">ου Καταστατικού </w:t>
      </w:r>
      <w:r w:rsidRPr="00FE61C0">
        <w:rPr>
          <w:rFonts w:ascii="Arial" w:hAnsi="Arial" w:cs="Arial"/>
          <w:bCs/>
          <w:lang w:val="el-GR"/>
        </w:rPr>
        <w:t>μέχρι 2 εξουσιοδοτήσεις εκπροσώπησης στη Γ.Σ. σε άτομο που θα είναι παρόν θα δίδονται ως εξής:</w:t>
      </w:r>
    </w:p>
    <w:p w:rsidR="00AD060D" w:rsidRDefault="000834F8" w:rsidP="00AD060D">
      <w:pPr>
        <w:pStyle w:val="Web"/>
        <w:numPr>
          <w:ilvl w:val="0"/>
          <w:numId w:val="5"/>
        </w:numPr>
        <w:spacing w:before="120" w:beforeAutospacing="0" w:after="120" w:afterAutospacing="0" w:line="360" w:lineRule="auto"/>
        <w:ind w:left="0" w:firstLine="720"/>
        <w:jc w:val="both"/>
        <w:rPr>
          <w:rFonts w:ascii="Arial" w:hAnsi="Arial" w:cs="Arial"/>
          <w:bCs/>
          <w:lang w:val="el-GR"/>
        </w:rPr>
      </w:pPr>
      <w:r w:rsidRPr="00AD060D">
        <w:rPr>
          <w:rFonts w:ascii="Arial" w:hAnsi="Arial" w:cs="Arial"/>
          <w:bCs/>
          <w:lang w:val="el-GR"/>
        </w:rPr>
        <w:t>Με υπογραφή εξουσιοδότησης θεωρημένης από ΚΕΠ, Αστυνομία, ή ηλεκτρονικά μέσω του gov.gr</w:t>
      </w:r>
    </w:p>
    <w:p w:rsidR="000834F8" w:rsidRPr="00AD060D" w:rsidRDefault="000834F8" w:rsidP="00AD060D">
      <w:pPr>
        <w:pStyle w:val="Web"/>
        <w:numPr>
          <w:ilvl w:val="0"/>
          <w:numId w:val="5"/>
        </w:numPr>
        <w:spacing w:before="120" w:beforeAutospacing="0" w:after="120" w:afterAutospacing="0" w:line="360" w:lineRule="auto"/>
        <w:ind w:left="0" w:firstLine="720"/>
        <w:jc w:val="both"/>
        <w:rPr>
          <w:rFonts w:ascii="Arial" w:hAnsi="Arial" w:cs="Arial"/>
          <w:bCs/>
          <w:lang w:val="el-GR"/>
        </w:rPr>
      </w:pPr>
      <w:r w:rsidRPr="00AD060D">
        <w:rPr>
          <w:rFonts w:ascii="Arial" w:hAnsi="Arial" w:cs="Arial"/>
          <w:bCs/>
          <w:lang w:val="el-GR"/>
        </w:rPr>
        <w:t>Με έγγραφη εξουσιοδότηση που θα πιστοποιείται από τον/την Πρόεδρο/Αντιπρόεδρους και τον/την Γεν. Γραμματέα.</w:t>
      </w:r>
    </w:p>
    <w:p w:rsidR="000834F8" w:rsidRDefault="000834F8" w:rsidP="00AD060D">
      <w:pPr>
        <w:pStyle w:val="Web"/>
        <w:numPr>
          <w:ilvl w:val="0"/>
          <w:numId w:val="5"/>
        </w:numPr>
        <w:spacing w:before="120" w:beforeAutospacing="0" w:after="120" w:afterAutospacing="0" w:line="360" w:lineRule="auto"/>
        <w:ind w:firstLine="0"/>
        <w:jc w:val="both"/>
        <w:rPr>
          <w:rFonts w:ascii="Arial" w:hAnsi="Arial" w:cs="Arial"/>
          <w:bCs/>
          <w:lang w:val="el-GR"/>
        </w:rPr>
      </w:pPr>
      <w:r w:rsidRPr="00FE61C0">
        <w:rPr>
          <w:rFonts w:ascii="Arial" w:hAnsi="Arial" w:cs="Arial"/>
          <w:bCs/>
          <w:lang w:val="el-GR"/>
        </w:rPr>
        <w:t>Με αποστολή</w:t>
      </w:r>
      <w:r w:rsidR="00053014" w:rsidRPr="00FE61C0">
        <w:rPr>
          <w:rFonts w:ascii="Arial" w:hAnsi="Arial" w:cs="Arial"/>
          <w:bCs/>
          <w:lang w:val="el-GR"/>
        </w:rPr>
        <w:t xml:space="preserve"> στο</w:t>
      </w:r>
      <w:r w:rsidRPr="00FE61C0">
        <w:rPr>
          <w:rFonts w:ascii="Arial" w:hAnsi="Arial" w:cs="Arial"/>
          <w:bCs/>
          <w:lang w:val="el-GR"/>
        </w:rPr>
        <w:t xml:space="preserve"> email </w:t>
      </w:r>
      <w:r w:rsidR="00053014" w:rsidRPr="00FE61C0">
        <w:rPr>
          <w:rFonts w:ascii="Arial" w:hAnsi="Arial" w:cs="Arial"/>
          <w:bCs/>
          <w:lang w:val="el-GR"/>
        </w:rPr>
        <w:t xml:space="preserve">του Σ.Ε.Α. </w:t>
      </w:r>
      <w:r w:rsidRPr="00FE61C0">
        <w:rPr>
          <w:rFonts w:ascii="Arial" w:hAnsi="Arial" w:cs="Arial"/>
          <w:bCs/>
          <w:lang w:val="el-GR"/>
        </w:rPr>
        <w:t>από το email του</w:t>
      </w:r>
      <w:r w:rsidR="00053014" w:rsidRPr="00FE61C0">
        <w:rPr>
          <w:rFonts w:ascii="Arial" w:hAnsi="Arial" w:cs="Arial"/>
          <w:bCs/>
          <w:lang w:val="el-GR"/>
        </w:rPr>
        <w:t>/της</w:t>
      </w:r>
      <w:r w:rsidRPr="00FE61C0">
        <w:rPr>
          <w:rFonts w:ascii="Arial" w:hAnsi="Arial" w:cs="Arial"/>
          <w:bCs/>
          <w:lang w:val="el-GR"/>
        </w:rPr>
        <w:t xml:space="preserve"> εξουσιοδοτούντα</w:t>
      </w:r>
    </w:p>
    <w:p w:rsidR="00CE6906" w:rsidRDefault="00CE6906" w:rsidP="00CE6906">
      <w:pPr>
        <w:pStyle w:val="Web"/>
        <w:spacing w:before="120" w:beforeAutospacing="0" w:after="120" w:afterAutospacing="0" w:line="360" w:lineRule="auto"/>
        <w:ind w:firstLine="720"/>
        <w:jc w:val="both"/>
        <w:rPr>
          <w:rFonts w:ascii="Arial" w:hAnsi="Arial" w:cs="Arial"/>
          <w:bCs/>
          <w:lang w:val="el-GR"/>
        </w:rPr>
      </w:pPr>
      <w:r>
        <w:rPr>
          <w:rFonts w:ascii="Arial" w:hAnsi="Arial" w:cs="Arial"/>
          <w:bCs/>
          <w:lang w:val="el-GR"/>
        </w:rPr>
        <w:t>Οι εξουσιοδοτήσεις παραδίδονται στον/την Γενικό/η Γραμματέα και σημειώνονται στην κατάσταση των Ταμειακά εντάξει μελών που ετοιμάζει ο/η Ταμίας.</w:t>
      </w:r>
    </w:p>
    <w:p w:rsidR="00BC532B" w:rsidRDefault="00BC532B" w:rsidP="00CE6906">
      <w:pPr>
        <w:pStyle w:val="Web"/>
        <w:spacing w:before="120" w:beforeAutospacing="0" w:after="120" w:afterAutospacing="0" w:line="360" w:lineRule="auto"/>
        <w:ind w:firstLine="720"/>
        <w:jc w:val="both"/>
        <w:rPr>
          <w:rFonts w:ascii="Arial" w:hAnsi="Arial" w:cs="Arial"/>
          <w:b/>
          <w:bCs/>
          <w:u w:val="single"/>
          <w:lang w:val="el-GR"/>
        </w:rPr>
      </w:pPr>
      <w:r>
        <w:rPr>
          <w:rFonts w:ascii="Arial" w:hAnsi="Arial" w:cs="Arial"/>
          <w:b/>
          <w:bCs/>
          <w:u w:val="single"/>
          <w:lang w:val="el-GR"/>
        </w:rPr>
        <w:t>Β6’  ΑΡΧΑΙΡΕΣΙΕΣ – ΕΦΟΡΕΥΤΙΚΗ ΕΠΙΤΡΟΠΗ – ΔΙΑΔΙΚΑΣΙΑ ΕΚΛΟΓΩΝ</w:t>
      </w:r>
    </w:p>
    <w:p w:rsidR="00BC532B" w:rsidRPr="00BC532B" w:rsidRDefault="00BC532B" w:rsidP="00CE6906">
      <w:pPr>
        <w:pStyle w:val="Web"/>
        <w:spacing w:before="120" w:beforeAutospacing="0" w:after="120" w:afterAutospacing="0" w:line="360" w:lineRule="auto"/>
        <w:ind w:firstLine="720"/>
        <w:jc w:val="both"/>
        <w:rPr>
          <w:rFonts w:ascii="Arial" w:hAnsi="Arial" w:cs="Arial"/>
          <w:bCs/>
          <w:lang w:val="el-GR"/>
        </w:rPr>
      </w:pPr>
      <w:r>
        <w:rPr>
          <w:rFonts w:ascii="Arial" w:hAnsi="Arial" w:cs="Arial"/>
          <w:bCs/>
          <w:lang w:val="el-GR"/>
        </w:rPr>
        <w:t>Γίνονται σύμφωνα προς το Κεφάλαιο 5 του Καταστατικού.</w:t>
      </w:r>
    </w:p>
    <w:p w:rsidR="002A09DD" w:rsidRPr="00FE61C0" w:rsidRDefault="00EA0514" w:rsidP="00FE61C0">
      <w:pPr>
        <w:tabs>
          <w:tab w:val="left" w:pos="360"/>
        </w:tabs>
        <w:spacing w:before="120" w:after="120" w:line="360" w:lineRule="auto"/>
        <w:jc w:val="both"/>
        <w:rPr>
          <w:rFonts w:ascii="Arial" w:hAnsi="Arial" w:cs="Arial"/>
          <w:b/>
          <w:sz w:val="24"/>
          <w:szCs w:val="24"/>
          <w:u w:val="single"/>
          <w:lang w:val="el-GR"/>
        </w:rPr>
      </w:pPr>
      <w:r w:rsidRPr="00FE61C0">
        <w:rPr>
          <w:rFonts w:ascii="Arial" w:hAnsi="Arial" w:cs="Arial"/>
          <w:b/>
          <w:sz w:val="24"/>
          <w:szCs w:val="24"/>
          <w:u w:val="single"/>
          <w:lang w:val="el-GR"/>
        </w:rPr>
        <w:t>Γ</w:t>
      </w:r>
      <w:r w:rsidR="002A09DD" w:rsidRPr="00FE61C0">
        <w:rPr>
          <w:rFonts w:ascii="Arial" w:hAnsi="Arial" w:cs="Arial"/>
          <w:b/>
          <w:sz w:val="24"/>
          <w:szCs w:val="24"/>
          <w:u w:val="single"/>
          <w:lang w:val="el-GR"/>
        </w:rPr>
        <w:t xml:space="preserve">’  ΟΡΓΑΝΩΣΗ ΤΩΝ ΟΙΚΟΝΟΜΙΚΩΝ </w:t>
      </w:r>
      <w:r w:rsidR="00C57B82" w:rsidRPr="00FE61C0">
        <w:rPr>
          <w:rFonts w:ascii="Arial" w:hAnsi="Arial" w:cs="Arial"/>
          <w:b/>
          <w:sz w:val="24"/>
          <w:szCs w:val="24"/>
          <w:u w:val="single"/>
          <w:lang w:val="el-GR"/>
        </w:rPr>
        <w:t>ΤΟΥ Σ.Ε.Α.</w:t>
      </w:r>
    </w:p>
    <w:p w:rsidR="002A09DD" w:rsidRPr="00FE61C0" w:rsidRDefault="002A09DD" w:rsidP="00FE61C0">
      <w:pPr>
        <w:tabs>
          <w:tab w:val="left" w:pos="360"/>
        </w:tabs>
        <w:spacing w:before="120" w:after="120" w:line="360" w:lineRule="auto"/>
        <w:jc w:val="both"/>
        <w:rPr>
          <w:rFonts w:ascii="Arial" w:hAnsi="Arial" w:cs="Arial"/>
          <w:sz w:val="24"/>
          <w:szCs w:val="24"/>
          <w:lang w:val="el-GR"/>
        </w:rPr>
      </w:pPr>
      <w:r w:rsidRPr="00FE61C0">
        <w:rPr>
          <w:rFonts w:ascii="Arial" w:hAnsi="Arial" w:cs="Arial"/>
          <w:sz w:val="24"/>
          <w:szCs w:val="24"/>
          <w:lang w:val="el-GR"/>
        </w:rPr>
        <w:t xml:space="preserve">Για την καλύτερη οργάνωση των οικονομικών </w:t>
      </w:r>
      <w:r w:rsidR="00C57B82" w:rsidRPr="00FE61C0">
        <w:rPr>
          <w:rFonts w:ascii="Arial" w:hAnsi="Arial" w:cs="Arial"/>
          <w:sz w:val="24"/>
          <w:szCs w:val="24"/>
          <w:lang w:val="el-GR"/>
        </w:rPr>
        <w:t>του Σ.Ε.Α.</w:t>
      </w:r>
      <w:r w:rsidRPr="00FE61C0">
        <w:rPr>
          <w:rFonts w:ascii="Arial" w:hAnsi="Arial" w:cs="Arial"/>
          <w:sz w:val="24"/>
          <w:szCs w:val="24"/>
          <w:lang w:val="el-GR"/>
        </w:rPr>
        <w:t xml:space="preserve"> θα τηρούνται</w:t>
      </w:r>
      <w:r w:rsidR="00BC532B">
        <w:rPr>
          <w:rFonts w:ascii="Arial" w:hAnsi="Arial" w:cs="Arial"/>
          <w:sz w:val="24"/>
          <w:szCs w:val="24"/>
          <w:lang w:val="el-GR"/>
        </w:rPr>
        <w:t xml:space="preserve"> σύμφωνα προς τα Άρθρα</w:t>
      </w:r>
      <w:r w:rsidRPr="00FE61C0">
        <w:rPr>
          <w:rFonts w:ascii="Arial" w:hAnsi="Arial" w:cs="Arial"/>
          <w:sz w:val="24"/>
          <w:szCs w:val="24"/>
          <w:lang w:val="el-GR"/>
        </w:rPr>
        <w:t xml:space="preserve"> </w:t>
      </w:r>
      <w:r w:rsidR="00BC532B">
        <w:rPr>
          <w:rFonts w:ascii="Arial" w:hAnsi="Arial" w:cs="Arial"/>
          <w:sz w:val="24"/>
          <w:szCs w:val="24"/>
          <w:lang w:val="el-GR"/>
        </w:rPr>
        <w:t xml:space="preserve">19, 20, 25, 26 του Καταστατικού </w:t>
      </w:r>
      <w:r w:rsidRPr="00FE61C0">
        <w:rPr>
          <w:rFonts w:ascii="Arial" w:hAnsi="Arial" w:cs="Arial"/>
          <w:sz w:val="24"/>
          <w:szCs w:val="24"/>
          <w:lang w:val="el-GR"/>
        </w:rPr>
        <w:t>τα παρακάτω:</w:t>
      </w:r>
    </w:p>
    <w:p w:rsidR="002A09DD" w:rsidRPr="00FC7B9D" w:rsidRDefault="002A09DD" w:rsidP="00AD060D">
      <w:pPr>
        <w:numPr>
          <w:ilvl w:val="0"/>
          <w:numId w:val="1"/>
        </w:numPr>
        <w:tabs>
          <w:tab w:val="clear" w:pos="720"/>
        </w:tabs>
        <w:spacing w:before="120" w:after="120" w:line="360" w:lineRule="auto"/>
        <w:ind w:left="0" w:firstLine="720"/>
        <w:jc w:val="both"/>
        <w:rPr>
          <w:rFonts w:ascii="Arial" w:hAnsi="Arial" w:cs="Arial"/>
          <w:sz w:val="24"/>
          <w:szCs w:val="24"/>
          <w:lang w:val="el-GR"/>
        </w:rPr>
      </w:pPr>
      <w:r w:rsidRPr="00FC7B9D">
        <w:rPr>
          <w:rFonts w:ascii="Arial" w:hAnsi="Arial" w:cs="Arial"/>
          <w:sz w:val="24"/>
          <w:szCs w:val="24"/>
          <w:lang w:val="el-GR"/>
        </w:rPr>
        <w:t>Τα ανελαστικά έξοδα</w:t>
      </w:r>
      <w:r w:rsidR="009867B5" w:rsidRPr="00FC7B9D">
        <w:rPr>
          <w:rFonts w:ascii="Arial" w:hAnsi="Arial" w:cs="Arial"/>
          <w:sz w:val="24"/>
          <w:szCs w:val="24"/>
          <w:lang w:val="el-GR"/>
        </w:rPr>
        <w:t xml:space="preserve"> ή αγορά αναλώσιμων</w:t>
      </w:r>
      <w:r w:rsidR="005E2B49">
        <w:rPr>
          <w:rFonts w:ascii="Arial" w:hAnsi="Arial" w:cs="Arial"/>
          <w:sz w:val="24"/>
          <w:szCs w:val="24"/>
          <w:lang w:val="el-GR"/>
        </w:rPr>
        <w:t xml:space="preserve"> </w:t>
      </w:r>
      <w:r w:rsidR="00FE61C0" w:rsidRPr="00FC7B9D">
        <w:rPr>
          <w:rFonts w:ascii="Arial" w:hAnsi="Arial" w:cs="Arial"/>
          <w:sz w:val="24"/>
          <w:szCs w:val="24"/>
          <w:lang w:val="el-GR"/>
        </w:rPr>
        <w:t>και ειδών για το εντευκτήριο</w:t>
      </w:r>
      <w:r w:rsidR="009867B5" w:rsidRPr="00FC7B9D">
        <w:rPr>
          <w:rFonts w:ascii="Arial" w:hAnsi="Arial" w:cs="Arial"/>
          <w:sz w:val="24"/>
          <w:szCs w:val="24"/>
          <w:lang w:val="el-GR"/>
        </w:rPr>
        <w:t xml:space="preserve"> ως </w:t>
      </w:r>
      <w:r w:rsidR="00FC7B9D" w:rsidRPr="00FC7B9D">
        <w:rPr>
          <w:rFonts w:ascii="Arial" w:hAnsi="Arial" w:cs="Arial"/>
          <w:sz w:val="24"/>
          <w:szCs w:val="24"/>
          <w:lang w:val="el-GR"/>
        </w:rPr>
        <w:t>200</w:t>
      </w:r>
      <w:r w:rsidR="009867B5" w:rsidRPr="00FC7B9D">
        <w:rPr>
          <w:rFonts w:ascii="Arial" w:hAnsi="Arial" w:cs="Arial"/>
          <w:sz w:val="24"/>
          <w:szCs w:val="24"/>
          <w:lang w:val="el-GR"/>
        </w:rPr>
        <w:t xml:space="preserve">€ </w:t>
      </w:r>
      <w:r w:rsidRPr="00FC7B9D">
        <w:rPr>
          <w:rFonts w:ascii="Arial" w:hAnsi="Arial" w:cs="Arial"/>
          <w:sz w:val="24"/>
          <w:szCs w:val="24"/>
          <w:lang w:val="el-GR"/>
        </w:rPr>
        <w:t xml:space="preserve"> (</w:t>
      </w:r>
      <w:r w:rsidR="00330988" w:rsidRPr="00FC7B9D">
        <w:rPr>
          <w:rFonts w:ascii="Arial" w:hAnsi="Arial" w:cs="Arial"/>
          <w:sz w:val="24"/>
          <w:szCs w:val="24"/>
          <w:lang w:val="el-GR"/>
        </w:rPr>
        <w:t xml:space="preserve">εξαιρούνται οι υποχρεώσεις για </w:t>
      </w:r>
      <w:r w:rsidRPr="00FC7B9D">
        <w:rPr>
          <w:rFonts w:ascii="Arial" w:hAnsi="Arial" w:cs="Arial"/>
          <w:sz w:val="24"/>
          <w:szCs w:val="24"/>
          <w:lang w:val="el-GR"/>
        </w:rPr>
        <w:t xml:space="preserve">Τηλεφωνία, Ιντερνέτ, ΔΕΗ, ΕΥΔΑΠ, Κοινόχρηστα, </w:t>
      </w:r>
      <w:r w:rsidR="00330988" w:rsidRPr="00FC7B9D">
        <w:rPr>
          <w:rFonts w:ascii="Arial" w:hAnsi="Arial" w:cs="Arial"/>
          <w:sz w:val="24"/>
          <w:szCs w:val="24"/>
          <w:lang w:val="el-GR"/>
        </w:rPr>
        <w:t xml:space="preserve">ΕΝΦΙΑ και </w:t>
      </w:r>
      <w:r w:rsidRPr="00FC7B9D">
        <w:rPr>
          <w:rFonts w:ascii="Arial" w:hAnsi="Arial" w:cs="Arial"/>
          <w:sz w:val="24"/>
          <w:szCs w:val="24"/>
          <w:lang w:val="el-GR"/>
        </w:rPr>
        <w:t>εφορία) θα πληρώνονται με ευθύνη του/της Ταμία</w:t>
      </w:r>
      <w:r w:rsidR="00FC7B9D" w:rsidRPr="00FC7B9D">
        <w:rPr>
          <w:rFonts w:ascii="Arial" w:hAnsi="Arial" w:cs="Arial"/>
          <w:sz w:val="24"/>
          <w:szCs w:val="24"/>
          <w:lang w:val="el-GR"/>
        </w:rPr>
        <w:t xml:space="preserve">. </w:t>
      </w:r>
      <w:r w:rsidRPr="00FC7B9D">
        <w:rPr>
          <w:rFonts w:ascii="Arial" w:hAnsi="Arial" w:cs="Arial"/>
          <w:sz w:val="24"/>
          <w:szCs w:val="24"/>
          <w:lang w:val="el-GR"/>
        </w:rPr>
        <w:t xml:space="preserve">Κάθε άλλο έξοδο ως 500 </w:t>
      </w:r>
      <w:r w:rsidR="00C57B82" w:rsidRPr="00FC7B9D">
        <w:rPr>
          <w:rFonts w:ascii="Arial" w:hAnsi="Arial" w:cs="Arial"/>
          <w:sz w:val="24"/>
          <w:szCs w:val="24"/>
          <w:lang w:val="el-GR"/>
        </w:rPr>
        <w:t xml:space="preserve">Ευρώ </w:t>
      </w:r>
      <w:r w:rsidR="00C57B82" w:rsidRPr="00FC7B9D">
        <w:rPr>
          <w:rFonts w:ascii="Arial" w:hAnsi="Arial" w:cs="Arial"/>
          <w:sz w:val="24"/>
          <w:szCs w:val="24"/>
          <w:lang w:val="el-GR"/>
        </w:rPr>
        <w:lastRenderedPageBreak/>
        <w:t xml:space="preserve">θα απαιτεί προέγκριση με </w:t>
      </w:r>
      <w:r w:rsidRPr="00FC7B9D">
        <w:rPr>
          <w:rFonts w:ascii="Arial" w:hAnsi="Arial" w:cs="Arial"/>
          <w:sz w:val="24"/>
          <w:szCs w:val="24"/>
          <w:lang w:val="el-GR"/>
        </w:rPr>
        <w:t>υπογραφή των: Προέδρου/Αντιπροέδρ</w:t>
      </w:r>
      <w:r w:rsidR="00C57B82" w:rsidRPr="00FC7B9D">
        <w:rPr>
          <w:rFonts w:ascii="Arial" w:hAnsi="Arial" w:cs="Arial"/>
          <w:sz w:val="24"/>
          <w:szCs w:val="24"/>
          <w:lang w:val="el-GR"/>
        </w:rPr>
        <w:t>ων</w:t>
      </w:r>
      <w:r w:rsidR="009A3497" w:rsidRPr="00FC7B9D">
        <w:rPr>
          <w:rFonts w:ascii="Arial" w:hAnsi="Arial" w:cs="Arial"/>
          <w:sz w:val="24"/>
          <w:szCs w:val="24"/>
          <w:lang w:val="el-GR"/>
        </w:rPr>
        <w:t xml:space="preserve">, </w:t>
      </w:r>
      <w:r w:rsidRPr="00FC7B9D">
        <w:rPr>
          <w:rFonts w:ascii="Arial" w:hAnsi="Arial" w:cs="Arial"/>
          <w:sz w:val="24"/>
          <w:szCs w:val="24"/>
          <w:lang w:val="el-GR"/>
        </w:rPr>
        <w:t>Γεν. Γραμματέα</w:t>
      </w:r>
      <w:r w:rsidR="009867B5" w:rsidRPr="00FC7B9D">
        <w:rPr>
          <w:rFonts w:ascii="Arial" w:hAnsi="Arial" w:cs="Arial"/>
          <w:sz w:val="24"/>
          <w:szCs w:val="24"/>
          <w:lang w:val="el-GR"/>
        </w:rPr>
        <w:t xml:space="preserve">, </w:t>
      </w:r>
      <w:r w:rsidR="009A3497" w:rsidRPr="00FC7B9D">
        <w:rPr>
          <w:rFonts w:ascii="Arial" w:hAnsi="Arial" w:cs="Arial"/>
          <w:sz w:val="24"/>
          <w:szCs w:val="24"/>
          <w:lang w:val="el-GR"/>
        </w:rPr>
        <w:t xml:space="preserve">ή/και </w:t>
      </w:r>
      <w:r w:rsidR="009867B5" w:rsidRPr="00FC7B9D">
        <w:rPr>
          <w:rFonts w:ascii="Arial" w:hAnsi="Arial" w:cs="Arial"/>
          <w:sz w:val="24"/>
          <w:szCs w:val="24"/>
          <w:lang w:val="el-GR"/>
        </w:rPr>
        <w:t>Υπεύθυνου Τομέα Δράσης</w:t>
      </w:r>
      <w:r w:rsidRPr="00FC7B9D">
        <w:rPr>
          <w:rFonts w:ascii="Arial" w:hAnsi="Arial" w:cs="Arial"/>
          <w:sz w:val="24"/>
          <w:szCs w:val="24"/>
          <w:lang w:val="el-GR"/>
        </w:rPr>
        <w:t xml:space="preserve">. Το φύλο προέγκρισης θα ετοιμάζει και θα υπογράφει </w:t>
      </w:r>
      <w:r w:rsidR="00C57B82" w:rsidRPr="00FC7B9D">
        <w:rPr>
          <w:rFonts w:ascii="Arial" w:hAnsi="Arial" w:cs="Arial"/>
          <w:sz w:val="24"/>
          <w:szCs w:val="24"/>
          <w:lang w:val="el-GR"/>
        </w:rPr>
        <w:t xml:space="preserve">επίσης </w:t>
      </w:r>
      <w:r w:rsidRPr="00FC7B9D">
        <w:rPr>
          <w:rFonts w:ascii="Arial" w:hAnsi="Arial" w:cs="Arial"/>
          <w:sz w:val="24"/>
          <w:szCs w:val="24"/>
          <w:lang w:val="el-GR"/>
        </w:rPr>
        <w:t>ο/η Ταμίας, και θα επισυνάπτεται του παραστατικού.</w:t>
      </w:r>
    </w:p>
    <w:p w:rsidR="002A09DD" w:rsidRPr="00FE61C0" w:rsidRDefault="002A09DD" w:rsidP="00AD060D">
      <w:pPr>
        <w:numPr>
          <w:ilvl w:val="0"/>
          <w:numId w:val="1"/>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 xml:space="preserve">Για ποσά εξόδων άνω των 500 € </w:t>
      </w:r>
      <w:r w:rsidR="002B7561" w:rsidRPr="00FE61C0">
        <w:rPr>
          <w:rFonts w:ascii="Arial" w:hAnsi="Arial" w:cs="Arial"/>
          <w:sz w:val="24"/>
          <w:szCs w:val="24"/>
          <w:lang w:val="el-GR"/>
        </w:rPr>
        <w:t>θα αναζητούνται τουλάχιστον δύο ο προσφορές, και θα επισυνάπτονται του παραστατικού. Θ</w:t>
      </w:r>
      <w:r w:rsidRPr="00FE61C0">
        <w:rPr>
          <w:rFonts w:ascii="Arial" w:hAnsi="Arial" w:cs="Arial"/>
          <w:sz w:val="24"/>
          <w:szCs w:val="24"/>
          <w:lang w:val="el-GR"/>
        </w:rPr>
        <w:t xml:space="preserve">α απαιτείται προέγκριση με απόφαση του Δ.Σ. Το φύλο προέγκρισης θα ετοιμάζει και θα υπογράφει </w:t>
      </w:r>
      <w:r w:rsidR="00C57B82" w:rsidRPr="00FE61C0">
        <w:rPr>
          <w:rFonts w:ascii="Arial" w:hAnsi="Arial" w:cs="Arial"/>
          <w:sz w:val="24"/>
          <w:szCs w:val="24"/>
          <w:lang w:val="el-GR"/>
        </w:rPr>
        <w:t xml:space="preserve">επίσης </w:t>
      </w:r>
      <w:r w:rsidRPr="00FE61C0">
        <w:rPr>
          <w:rFonts w:ascii="Arial" w:hAnsi="Arial" w:cs="Arial"/>
          <w:sz w:val="24"/>
          <w:szCs w:val="24"/>
          <w:lang w:val="el-GR"/>
        </w:rPr>
        <w:t>ο/η Ταμίας, και θα επισυνάπτεται του παραστατικού.</w:t>
      </w:r>
    </w:p>
    <w:p w:rsidR="002A09DD" w:rsidRPr="00FE61C0" w:rsidRDefault="002A09DD" w:rsidP="00AD060D">
      <w:pPr>
        <w:numPr>
          <w:ilvl w:val="0"/>
          <w:numId w:val="1"/>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Για τα  έσοδα από χορηγίες και επιχορηγήσεις και την χρήση και κατανομή τους θα ενημερώνονται οι: Πρόεδρος/Αντιπρόεδρο</w:t>
      </w:r>
      <w:r w:rsidR="00C57B82" w:rsidRPr="00FE61C0">
        <w:rPr>
          <w:rFonts w:ascii="Arial" w:hAnsi="Arial" w:cs="Arial"/>
          <w:sz w:val="24"/>
          <w:szCs w:val="24"/>
          <w:lang w:val="el-GR"/>
        </w:rPr>
        <w:t xml:space="preserve">ι, </w:t>
      </w:r>
      <w:r w:rsidRPr="00FE61C0">
        <w:rPr>
          <w:rFonts w:ascii="Arial" w:hAnsi="Arial" w:cs="Arial"/>
          <w:sz w:val="24"/>
          <w:szCs w:val="24"/>
          <w:lang w:val="el-GR"/>
        </w:rPr>
        <w:t>Γεν. Γραμματέας</w:t>
      </w:r>
      <w:r w:rsidR="00C57B82" w:rsidRPr="00FE61C0">
        <w:rPr>
          <w:rFonts w:ascii="Arial" w:hAnsi="Arial" w:cs="Arial"/>
          <w:sz w:val="24"/>
          <w:szCs w:val="24"/>
          <w:lang w:val="el-GR"/>
        </w:rPr>
        <w:t>,</w:t>
      </w:r>
      <w:r w:rsidR="009A3497" w:rsidRPr="00FE61C0">
        <w:rPr>
          <w:rFonts w:ascii="Arial" w:hAnsi="Arial" w:cs="Arial"/>
          <w:sz w:val="24"/>
          <w:szCs w:val="24"/>
          <w:lang w:val="el-GR"/>
        </w:rPr>
        <w:t xml:space="preserve"> ή/και</w:t>
      </w:r>
      <w:r w:rsidR="00C57B82" w:rsidRPr="00FE61C0">
        <w:rPr>
          <w:rFonts w:ascii="Arial" w:hAnsi="Arial" w:cs="Arial"/>
          <w:sz w:val="24"/>
          <w:szCs w:val="24"/>
          <w:lang w:val="el-GR"/>
        </w:rPr>
        <w:t xml:space="preserve"> Υπεύθυνος του Δράσης</w:t>
      </w:r>
      <w:r w:rsidRPr="00FE61C0">
        <w:rPr>
          <w:rFonts w:ascii="Arial" w:hAnsi="Arial" w:cs="Arial"/>
          <w:sz w:val="24"/>
          <w:szCs w:val="24"/>
          <w:lang w:val="el-GR"/>
        </w:rPr>
        <w:t xml:space="preserve">. </w:t>
      </w:r>
    </w:p>
    <w:p w:rsidR="002A09DD" w:rsidRPr="00FE61C0" w:rsidRDefault="002A09DD" w:rsidP="00AD060D">
      <w:pPr>
        <w:numPr>
          <w:ilvl w:val="0"/>
          <w:numId w:val="1"/>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 xml:space="preserve">Οι πληρωμές θα επιδιώκεται να γίνονται μέσω των τραπεζικών λογαριασμών </w:t>
      </w:r>
      <w:r w:rsidR="00C57B82" w:rsidRPr="00FE61C0">
        <w:rPr>
          <w:rFonts w:ascii="Arial" w:hAnsi="Arial" w:cs="Arial"/>
          <w:sz w:val="24"/>
          <w:szCs w:val="24"/>
          <w:lang w:val="el-GR"/>
        </w:rPr>
        <w:t>του Σ.Ε.Α.</w:t>
      </w:r>
      <w:r w:rsidRPr="00FE61C0">
        <w:rPr>
          <w:rFonts w:ascii="Arial" w:hAnsi="Arial" w:cs="Arial"/>
          <w:sz w:val="24"/>
          <w:szCs w:val="24"/>
          <w:lang w:val="el-GR"/>
        </w:rPr>
        <w:t xml:space="preserve"> Το σύστημα υπογραφών που θα δεσμεύουν τ</w:t>
      </w:r>
      <w:r w:rsidR="00C57B82" w:rsidRPr="00FE61C0">
        <w:rPr>
          <w:rFonts w:ascii="Arial" w:hAnsi="Arial" w:cs="Arial"/>
          <w:sz w:val="24"/>
          <w:szCs w:val="24"/>
          <w:lang w:val="el-GR"/>
        </w:rPr>
        <w:t>ο Σ.Ε.Α.</w:t>
      </w:r>
      <w:r w:rsidRPr="00FE61C0">
        <w:rPr>
          <w:rFonts w:ascii="Arial" w:hAnsi="Arial" w:cs="Arial"/>
          <w:sz w:val="24"/>
          <w:szCs w:val="24"/>
          <w:lang w:val="el-GR"/>
        </w:rPr>
        <w:t>. θα αποφασίζεται από το Δ.Σ.</w:t>
      </w:r>
    </w:p>
    <w:p w:rsidR="002A09DD" w:rsidRPr="00FE61C0" w:rsidRDefault="00C57B82" w:rsidP="00AD060D">
      <w:pPr>
        <w:numPr>
          <w:ilvl w:val="0"/>
          <w:numId w:val="1"/>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Το Ταμείο / Περιουσιολόγιο του Σ.Ε.Α.</w:t>
      </w:r>
      <w:r w:rsidR="002A09DD" w:rsidRPr="00FE61C0">
        <w:rPr>
          <w:rFonts w:ascii="Arial" w:hAnsi="Arial" w:cs="Arial"/>
          <w:sz w:val="24"/>
          <w:szCs w:val="24"/>
          <w:lang w:val="el-GR"/>
        </w:rPr>
        <w:t>, θα είναι μηχανογραφημένα.</w:t>
      </w:r>
    </w:p>
    <w:p w:rsidR="00FE61C0" w:rsidRPr="00FE61C0" w:rsidRDefault="00C57B82" w:rsidP="00AD060D">
      <w:pPr>
        <w:numPr>
          <w:ilvl w:val="0"/>
          <w:numId w:val="1"/>
        </w:numPr>
        <w:tabs>
          <w:tab w:val="clear" w:pos="720"/>
        </w:tabs>
        <w:spacing w:before="120" w:after="120" w:line="360" w:lineRule="auto"/>
        <w:ind w:left="0" w:firstLine="720"/>
        <w:jc w:val="both"/>
        <w:rPr>
          <w:rFonts w:ascii="Arial" w:hAnsi="Arial" w:cs="Arial"/>
          <w:sz w:val="24"/>
          <w:szCs w:val="24"/>
          <w:lang w:val="el-GR"/>
        </w:rPr>
      </w:pPr>
      <w:r w:rsidRPr="00FE61C0">
        <w:rPr>
          <w:rFonts w:ascii="Arial" w:hAnsi="Arial" w:cs="Arial"/>
          <w:sz w:val="24"/>
          <w:szCs w:val="24"/>
          <w:lang w:val="el-GR"/>
        </w:rPr>
        <w:t xml:space="preserve">Σε κάθε συνεδρίαση ο/η Ταμίας θα </w:t>
      </w:r>
      <w:r w:rsidR="00EE7F04" w:rsidRPr="00FE61C0">
        <w:rPr>
          <w:rFonts w:ascii="Arial" w:hAnsi="Arial" w:cs="Arial"/>
          <w:sz w:val="24"/>
          <w:szCs w:val="24"/>
          <w:lang w:val="el-GR"/>
        </w:rPr>
        <w:t xml:space="preserve">ενημερώνει την </w:t>
      </w:r>
      <w:r w:rsidRPr="00FE61C0">
        <w:rPr>
          <w:rFonts w:ascii="Arial" w:hAnsi="Arial" w:cs="Arial"/>
          <w:sz w:val="24"/>
          <w:szCs w:val="24"/>
          <w:lang w:val="el-GR"/>
        </w:rPr>
        <w:t>εικόνα του Ταμείου</w:t>
      </w:r>
      <w:r w:rsidR="00EE7F04" w:rsidRPr="00FE61C0">
        <w:rPr>
          <w:rFonts w:ascii="Arial" w:hAnsi="Arial" w:cs="Arial"/>
          <w:sz w:val="24"/>
          <w:szCs w:val="24"/>
          <w:lang w:val="el-GR"/>
        </w:rPr>
        <w:t xml:space="preserve"> (έσοδα, έξοδα, καθαρή θέση, υποχρεώσεις)</w:t>
      </w:r>
      <w:r w:rsidRPr="00FE61C0">
        <w:rPr>
          <w:rFonts w:ascii="Arial" w:hAnsi="Arial" w:cs="Arial"/>
          <w:sz w:val="24"/>
          <w:szCs w:val="24"/>
          <w:lang w:val="el-GR"/>
        </w:rPr>
        <w:t>.</w:t>
      </w:r>
    </w:p>
    <w:p w:rsidR="002A09DD" w:rsidRPr="00FE61C0" w:rsidRDefault="002E4537"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b/>
          <w:bCs/>
          <w:u w:val="single"/>
          <w:lang w:val="el-GR"/>
        </w:rPr>
        <w:t>Δ</w:t>
      </w:r>
      <w:r w:rsidR="002A09DD" w:rsidRPr="00FE61C0">
        <w:rPr>
          <w:rFonts w:ascii="Arial" w:hAnsi="Arial" w:cs="Arial"/>
          <w:b/>
          <w:bCs/>
          <w:u w:val="single"/>
          <w:lang w:val="el-GR"/>
        </w:rPr>
        <w:t>’</w:t>
      </w:r>
      <w:r w:rsidR="002A09DD" w:rsidRPr="00FE61C0">
        <w:rPr>
          <w:rFonts w:ascii="Arial" w:hAnsi="Arial" w:cs="Arial"/>
          <w:b/>
          <w:bCs/>
          <w:u w:val="single"/>
        </w:rPr>
        <w:t> </w:t>
      </w:r>
      <w:r w:rsidR="002A09DD" w:rsidRPr="00FE61C0">
        <w:rPr>
          <w:rFonts w:ascii="Arial" w:hAnsi="Arial" w:cs="Arial"/>
          <w:b/>
          <w:bCs/>
          <w:u w:val="single"/>
          <w:lang w:val="el-GR"/>
        </w:rPr>
        <w:t xml:space="preserve"> ΑΛΛΑ ΘΕΜΑΤΑ</w:t>
      </w:r>
    </w:p>
    <w:p w:rsidR="002A09DD" w:rsidRPr="00FE61C0" w:rsidRDefault="00756008" w:rsidP="00AD060D">
      <w:pPr>
        <w:spacing w:before="120" w:after="120" w:line="360" w:lineRule="auto"/>
        <w:ind w:firstLine="720"/>
        <w:jc w:val="both"/>
        <w:rPr>
          <w:rFonts w:ascii="Arial" w:hAnsi="Arial" w:cs="Arial"/>
          <w:sz w:val="24"/>
          <w:szCs w:val="24"/>
          <w:lang w:val="el-GR"/>
        </w:rPr>
      </w:pPr>
      <w:r w:rsidRPr="00FE61C0">
        <w:rPr>
          <w:rFonts w:ascii="Arial" w:hAnsi="Arial" w:cs="Arial"/>
          <w:b/>
          <w:sz w:val="24"/>
          <w:szCs w:val="24"/>
          <w:u w:val="single"/>
          <w:lang w:val="el-GR"/>
        </w:rPr>
        <w:t>ΕΓΓΡΑΦΑ</w:t>
      </w:r>
      <w:r w:rsidR="002A09DD" w:rsidRPr="00FE61C0">
        <w:rPr>
          <w:rFonts w:ascii="Arial" w:hAnsi="Arial" w:cs="Arial"/>
          <w:b/>
          <w:sz w:val="24"/>
          <w:szCs w:val="24"/>
          <w:u w:val="single"/>
          <w:lang w:val="el-GR"/>
        </w:rPr>
        <w:t>:</w:t>
      </w:r>
      <w:r w:rsidR="002A09DD" w:rsidRPr="00FE61C0">
        <w:rPr>
          <w:rFonts w:ascii="Arial" w:hAnsi="Arial" w:cs="Arial"/>
          <w:sz w:val="24"/>
          <w:szCs w:val="24"/>
          <w:lang w:val="el-GR"/>
        </w:rPr>
        <w:tab/>
        <w:t xml:space="preserve">Όλα τα έγγραφα </w:t>
      </w:r>
      <w:r w:rsidR="00C57B82" w:rsidRPr="00FE61C0">
        <w:rPr>
          <w:rFonts w:ascii="Arial" w:hAnsi="Arial" w:cs="Arial"/>
          <w:sz w:val="24"/>
          <w:szCs w:val="24"/>
          <w:lang w:val="el-GR"/>
        </w:rPr>
        <w:t>του Σ.Ε.Α.</w:t>
      </w:r>
      <w:r w:rsidR="002A09DD" w:rsidRPr="00FE61C0">
        <w:rPr>
          <w:rFonts w:ascii="Arial" w:hAnsi="Arial" w:cs="Arial"/>
          <w:sz w:val="24"/>
          <w:szCs w:val="24"/>
          <w:lang w:val="el-GR"/>
        </w:rPr>
        <w:t xml:space="preserve"> θα υπογράφονται από τον / την  Πρόεδρο και τον / την Γεν. Γραμματέα. Όπου χρειάζεται θα υπογράφει και ο / η Αντιπρόεδρος</w:t>
      </w:r>
      <w:r w:rsidRPr="00FE61C0">
        <w:rPr>
          <w:rFonts w:ascii="Arial" w:hAnsi="Arial" w:cs="Arial"/>
          <w:sz w:val="24"/>
          <w:szCs w:val="24"/>
          <w:lang w:val="el-GR"/>
        </w:rPr>
        <w:t xml:space="preserve"> (οι), </w:t>
      </w:r>
      <w:r w:rsidR="002A09DD" w:rsidRPr="00FE61C0">
        <w:rPr>
          <w:rFonts w:ascii="Arial" w:hAnsi="Arial" w:cs="Arial"/>
          <w:sz w:val="24"/>
          <w:szCs w:val="24"/>
          <w:lang w:val="el-GR"/>
        </w:rPr>
        <w:t xml:space="preserve"> ή</w:t>
      </w:r>
      <w:r w:rsidR="00C57B82" w:rsidRPr="00FE61C0">
        <w:rPr>
          <w:rFonts w:ascii="Arial" w:hAnsi="Arial" w:cs="Arial"/>
          <w:sz w:val="24"/>
          <w:szCs w:val="24"/>
          <w:lang w:val="el-GR"/>
        </w:rPr>
        <w:t xml:space="preserve"> ο</w:t>
      </w:r>
      <w:r w:rsidR="009A3497" w:rsidRPr="00FE61C0">
        <w:rPr>
          <w:rFonts w:ascii="Arial" w:hAnsi="Arial" w:cs="Arial"/>
          <w:sz w:val="24"/>
          <w:szCs w:val="24"/>
          <w:lang w:val="el-GR"/>
        </w:rPr>
        <w:t xml:space="preserve"> / η</w:t>
      </w:r>
      <w:r w:rsidR="00C57B82" w:rsidRPr="00FE61C0">
        <w:rPr>
          <w:rFonts w:ascii="Arial" w:hAnsi="Arial" w:cs="Arial"/>
          <w:sz w:val="24"/>
          <w:szCs w:val="24"/>
          <w:lang w:val="el-GR"/>
        </w:rPr>
        <w:t xml:space="preserve"> αρμόδιος Υπεύθυνος του Τομέα Δράσης, ή</w:t>
      </w:r>
      <w:r w:rsidR="002A09DD" w:rsidRPr="00FE61C0">
        <w:rPr>
          <w:rFonts w:ascii="Arial" w:hAnsi="Arial" w:cs="Arial"/>
          <w:sz w:val="24"/>
          <w:szCs w:val="24"/>
          <w:lang w:val="el-GR"/>
        </w:rPr>
        <w:t xml:space="preserve"> / και επί οικονομικών θεμάτων ο / η Ταμίας.</w:t>
      </w:r>
    </w:p>
    <w:p w:rsidR="00FE61C0" w:rsidRPr="00FE61C0" w:rsidRDefault="00FE61C0" w:rsidP="00AD060D">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rPr>
        <w:t> </w:t>
      </w:r>
      <w:r w:rsidRPr="009E6029">
        <w:rPr>
          <w:rFonts w:ascii="Arial" w:hAnsi="Arial" w:cs="Arial"/>
          <w:b/>
          <w:bCs/>
          <w:u w:val="single"/>
          <w:lang w:val="el-GR"/>
        </w:rPr>
        <w:t>ΠΡΑΚΤΙΚΑ</w:t>
      </w:r>
      <w:r w:rsidR="00AD060D">
        <w:rPr>
          <w:rFonts w:ascii="Arial" w:hAnsi="Arial" w:cs="Arial"/>
          <w:b/>
          <w:bCs/>
          <w:u w:val="single"/>
          <w:lang w:val="el-GR"/>
        </w:rPr>
        <w:t>:</w:t>
      </w:r>
      <w:r w:rsidRPr="00FE61C0">
        <w:rPr>
          <w:rFonts w:ascii="Arial" w:hAnsi="Arial" w:cs="Arial"/>
          <w:lang w:val="el-GR"/>
        </w:rPr>
        <w:t xml:space="preserve"> Οι διαδικασίες κάθε οργάνου θα καταγράφονται σε πρακτικά. Στα πρακτικά υποχρεωτικά</w:t>
      </w:r>
      <w:r w:rsidRPr="00FE61C0">
        <w:rPr>
          <w:rFonts w:ascii="Arial" w:hAnsi="Arial" w:cs="Arial"/>
        </w:rPr>
        <w:t> </w:t>
      </w:r>
      <w:r w:rsidRPr="00FE61C0">
        <w:rPr>
          <w:rFonts w:ascii="Arial" w:hAnsi="Arial" w:cs="Arial"/>
          <w:lang w:val="el-GR"/>
        </w:rPr>
        <w:t xml:space="preserve"> θα καταγράφονται:</w:t>
      </w:r>
      <w:r w:rsidRPr="00FE61C0">
        <w:rPr>
          <w:rFonts w:ascii="Arial" w:hAnsi="Arial" w:cs="Arial"/>
        </w:rPr>
        <w:t> </w:t>
      </w:r>
      <w:r w:rsidRPr="00FE61C0">
        <w:rPr>
          <w:rFonts w:ascii="Arial" w:hAnsi="Arial" w:cs="Arial"/>
          <w:lang w:val="el-GR"/>
        </w:rPr>
        <w:t xml:space="preserve"> ο χρόνος, το Προεδρείο,</w:t>
      </w:r>
      <w:r w:rsidRPr="00FE61C0">
        <w:rPr>
          <w:rFonts w:ascii="Arial" w:hAnsi="Arial" w:cs="Arial"/>
        </w:rPr>
        <w:t> </w:t>
      </w:r>
      <w:r w:rsidRPr="00FE61C0">
        <w:rPr>
          <w:rFonts w:ascii="Arial" w:hAnsi="Arial" w:cs="Arial"/>
          <w:lang w:val="el-GR"/>
        </w:rPr>
        <w:t xml:space="preserve">  οι παρόντες /ουσες  – απόντες /ουσες, η ημερήσια διάταξη, οι εισηγήσεις / προτάσεις / τροποποιήσεις, η ακολουθούμενη διαδικασία, τα αποτελέσματα ψηφοφοριών, η καταγραφή των ποιοι ψήφισαν και τι σε περίπτωση ανοιχτών ψηφοφοριών (εφόσον ζητηθεί), οι αποφάσεις. Όπου αυτό κριθεί σκόπιμο από το Προεδρείο ή ζητηθεί θα καταγράφεται σύντομη περίληψη των θέσεων και απόψεων κατά τη συζήτηση. Στα τηρούμενα πρακτικά θα έχουν το δικαίωμα όλοι οι συμμετέχοντες της διαδικασίας, εφόσον το επιθυμούν, να αναγράφουν (με σύντομο γραπτό σημείωμα τους που θα δίδεται στον/στην Προεδρεύοντα ή τον/την Γεν. Γραμματέα) τη θέση τους ή τη διαφωνία τους ή τις παρατηρήσεις τους.</w:t>
      </w:r>
    </w:p>
    <w:p w:rsidR="00FE61C0" w:rsidRPr="00FE61C0" w:rsidRDefault="00FE61C0" w:rsidP="00AD060D">
      <w:pPr>
        <w:spacing w:before="120" w:after="120" w:line="360" w:lineRule="auto"/>
        <w:ind w:firstLine="720"/>
        <w:jc w:val="both"/>
        <w:rPr>
          <w:rFonts w:ascii="Arial" w:hAnsi="Arial" w:cs="Arial"/>
          <w:sz w:val="24"/>
          <w:szCs w:val="24"/>
          <w:lang w:val="el-GR"/>
        </w:rPr>
      </w:pPr>
      <w:r w:rsidRPr="00FE61C0">
        <w:rPr>
          <w:rFonts w:ascii="Arial" w:hAnsi="Arial" w:cs="Arial"/>
          <w:b/>
          <w:sz w:val="24"/>
          <w:szCs w:val="24"/>
          <w:u w:val="single"/>
          <w:lang w:val="el-GR"/>
        </w:rPr>
        <w:lastRenderedPageBreak/>
        <w:t>ΤΗΛΕΔΙΑΣΚΕΨΗ:</w:t>
      </w:r>
      <w:r w:rsidR="00CE6906" w:rsidRPr="00CE6906">
        <w:rPr>
          <w:rFonts w:ascii="Arial" w:hAnsi="Arial" w:cs="Arial"/>
          <w:b/>
          <w:sz w:val="24"/>
          <w:szCs w:val="24"/>
          <w:lang w:val="el-GR"/>
        </w:rPr>
        <w:t xml:space="preserve"> </w:t>
      </w:r>
      <w:r w:rsidRPr="00FE61C0">
        <w:rPr>
          <w:rFonts w:ascii="Arial" w:hAnsi="Arial" w:cs="Arial"/>
          <w:sz w:val="24"/>
          <w:szCs w:val="24"/>
          <w:lang w:val="el-GR"/>
        </w:rPr>
        <w:t>Θεσπίζεται η δυνατότητα συμμετοχής με τηλεδιάσκεψη στις διαδικασίες του</w:t>
      </w:r>
      <w:r w:rsidR="00CE6906">
        <w:rPr>
          <w:rFonts w:ascii="Arial" w:hAnsi="Arial" w:cs="Arial"/>
          <w:sz w:val="24"/>
          <w:szCs w:val="24"/>
          <w:lang w:val="el-GR"/>
        </w:rPr>
        <w:t xml:space="preserve"> Δ.Σ. του</w:t>
      </w:r>
      <w:r w:rsidRPr="00FE61C0">
        <w:rPr>
          <w:rFonts w:ascii="Arial" w:hAnsi="Arial" w:cs="Arial"/>
          <w:sz w:val="24"/>
          <w:szCs w:val="24"/>
          <w:lang w:val="el-GR"/>
        </w:rPr>
        <w:t xml:space="preserve"> Σ.Ε.Α. </w:t>
      </w:r>
    </w:p>
    <w:p w:rsidR="002A09DD" w:rsidRPr="00FE61C0" w:rsidRDefault="002A09DD" w:rsidP="00AD060D">
      <w:pPr>
        <w:pStyle w:val="Web"/>
        <w:spacing w:before="120" w:beforeAutospacing="0" w:after="120" w:afterAutospacing="0" w:line="360" w:lineRule="auto"/>
        <w:ind w:firstLine="720"/>
        <w:jc w:val="both"/>
        <w:rPr>
          <w:rFonts w:ascii="Arial" w:hAnsi="Arial" w:cs="Arial"/>
          <w:lang w:val="el-GR"/>
        </w:rPr>
      </w:pPr>
      <w:r w:rsidRPr="00FE61C0">
        <w:rPr>
          <w:rFonts w:ascii="Arial" w:hAnsi="Arial" w:cs="Arial"/>
          <w:b/>
          <w:u w:val="single"/>
          <w:lang w:val="el-GR"/>
        </w:rPr>
        <w:t xml:space="preserve">ΠΕΡΙΦΕΡΕΙΑΚΟΙ ΑΝΤΙΠΡΟΣΩΠΟΙ </w:t>
      </w:r>
      <w:r w:rsidR="00C57B82" w:rsidRPr="00FE61C0">
        <w:rPr>
          <w:rFonts w:ascii="Arial" w:hAnsi="Arial" w:cs="Arial"/>
          <w:b/>
          <w:u w:val="single"/>
          <w:lang w:val="el-GR"/>
        </w:rPr>
        <w:t>ΤΟΥ Σ.Ε.Α.</w:t>
      </w:r>
      <w:r w:rsidR="00CB7576" w:rsidRPr="00FE61C0">
        <w:rPr>
          <w:rFonts w:ascii="Arial" w:hAnsi="Arial" w:cs="Arial"/>
          <w:b/>
          <w:u w:val="single"/>
          <w:lang w:val="el-GR"/>
        </w:rPr>
        <w:t>:</w:t>
      </w:r>
      <w:r w:rsidR="00CE6906">
        <w:rPr>
          <w:rFonts w:ascii="Arial" w:hAnsi="Arial" w:cs="Arial"/>
          <w:b/>
          <w:lang w:val="el-GR"/>
        </w:rPr>
        <w:t xml:space="preserve"> </w:t>
      </w:r>
      <w:r w:rsidRPr="00FE61C0">
        <w:rPr>
          <w:rFonts w:ascii="Arial" w:hAnsi="Arial" w:cs="Arial"/>
          <w:lang w:val="el-GR"/>
        </w:rPr>
        <w:t xml:space="preserve">Για τον καλύτερο συντονισμό και την επέκταση των δράσεων </w:t>
      </w:r>
      <w:r w:rsidR="00C57B82" w:rsidRPr="00FE61C0">
        <w:rPr>
          <w:rFonts w:ascii="Arial" w:hAnsi="Arial" w:cs="Arial"/>
          <w:lang w:val="el-GR"/>
        </w:rPr>
        <w:t>του Σ.Ε.Α.</w:t>
      </w:r>
      <w:r w:rsidRPr="00FE61C0">
        <w:rPr>
          <w:rFonts w:ascii="Arial" w:hAnsi="Arial" w:cs="Arial"/>
          <w:lang w:val="el-GR"/>
        </w:rPr>
        <w:t xml:space="preserve"> στην </w:t>
      </w:r>
      <w:r w:rsidR="005B1F8B" w:rsidRPr="00FE61C0">
        <w:rPr>
          <w:rFonts w:ascii="Arial" w:hAnsi="Arial" w:cs="Arial"/>
          <w:lang w:val="el-GR"/>
        </w:rPr>
        <w:t xml:space="preserve">Ελληνική </w:t>
      </w:r>
      <w:r w:rsidRPr="00FE61C0">
        <w:rPr>
          <w:rFonts w:ascii="Arial" w:hAnsi="Arial" w:cs="Arial"/>
          <w:lang w:val="el-GR"/>
        </w:rPr>
        <w:t xml:space="preserve">Περιφέρεια </w:t>
      </w:r>
      <w:r w:rsidR="00EE7F04" w:rsidRPr="00FE61C0">
        <w:rPr>
          <w:rFonts w:ascii="Arial" w:hAnsi="Arial" w:cs="Arial"/>
          <w:lang w:val="el-GR"/>
        </w:rPr>
        <w:t xml:space="preserve">ή τις Αιθιοπία, Ερυθραία, Τζιμπουτί, </w:t>
      </w:r>
      <w:r w:rsidRPr="00FE61C0">
        <w:rPr>
          <w:rFonts w:ascii="Arial" w:hAnsi="Arial" w:cs="Arial"/>
          <w:lang w:val="el-GR"/>
        </w:rPr>
        <w:t xml:space="preserve">θεσπίζεται η ανάθεση συντονιστή/των από τα </w:t>
      </w:r>
      <w:r w:rsidR="00EE7F04" w:rsidRPr="00FE61C0">
        <w:rPr>
          <w:rFonts w:ascii="Arial" w:hAnsi="Arial" w:cs="Arial"/>
          <w:lang w:val="el-GR"/>
        </w:rPr>
        <w:t xml:space="preserve">τακτικά / </w:t>
      </w:r>
      <w:r w:rsidRPr="00FE61C0">
        <w:rPr>
          <w:rFonts w:ascii="Arial" w:hAnsi="Arial" w:cs="Arial"/>
          <w:lang w:val="el-GR"/>
        </w:rPr>
        <w:t>αντεπιστέλλοντα μέλη.</w:t>
      </w:r>
    </w:p>
    <w:p w:rsidR="002A09DD" w:rsidRPr="00FE61C0" w:rsidRDefault="002A09DD" w:rsidP="00FE61C0">
      <w:pPr>
        <w:pStyle w:val="Web"/>
        <w:spacing w:before="120" w:beforeAutospacing="0" w:after="120" w:afterAutospacing="0" w:line="360" w:lineRule="auto"/>
        <w:jc w:val="both"/>
        <w:rPr>
          <w:rFonts w:ascii="Arial" w:hAnsi="Arial" w:cs="Arial"/>
          <w:lang w:val="el-GR"/>
        </w:rPr>
      </w:pPr>
      <w:r w:rsidRPr="00FE61C0">
        <w:rPr>
          <w:rFonts w:ascii="Arial" w:hAnsi="Arial" w:cs="Arial"/>
          <w:lang w:val="el-GR"/>
        </w:rPr>
        <w:t xml:space="preserve">Η ανάθεση θα γίνεται με απόφαση του Δ.Σ. </w:t>
      </w:r>
      <w:r w:rsidR="00C57B82" w:rsidRPr="00FE61C0">
        <w:rPr>
          <w:rFonts w:ascii="Arial" w:hAnsi="Arial" w:cs="Arial"/>
          <w:lang w:val="el-GR"/>
        </w:rPr>
        <w:t>του Σ.Ε.Α.</w:t>
      </w:r>
      <w:r w:rsidR="00567D54" w:rsidRPr="00FE61C0">
        <w:rPr>
          <w:rFonts w:ascii="Arial" w:hAnsi="Arial" w:cs="Arial"/>
          <w:lang w:val="el-GR"/>
        </w:rPr>
        <w:t xml:space="preserve"> και κατόπιν συνεννόησης μ</w:t>
      </w:r>
      <w:r w:rsidR="00A70728" w:rsidRPr="00FE61C0">
        <w:rPr>
          <w:rFonts w:ascii="Arial" w:hAnsi="Arial" w:cs="Arial"/>
          <w:lang w:val="el-GR"/>
        </w:rPr>
        <w:t>ε</w:t>
      </w:r>
      <w:r w:rsidR="00567D54" w:rsidRPr="00FE61C0">
        <w:rPr>
          <w:rFonts w:ascii="Arial" w:hAnsi="Arial" w:cs="Arial"/>
          <w:lang w:val="el-GR"/>
        </w:rPr>
        <w:t xml:space="preserve"> τα υποψήφια άτομα,</w:t>
      </w:r>
    </w:p>
    <w:p w:rsidR="00EE7F04" w:rsidRPr="00FE61C0" w:rsidRDefault="00EE7F04" w:rsidP="00CE6906">
      <w:pPr>
        <w:spacing w:before="120" w:after="120" w:line="360" w:lineRule="auto"/>
        <w:ind w:firstLine="720"/>
        <w:jc w:val="both"/>
        <w:rPr>
          <w:rFonts w:ascii="Arial" w:hAnsi="Arial" w:cs="Arial"/>
          <w:sz w:val="24"/>
          <w:szCs w:val="24"/>
          <w:lang w:val="el-GR"/>
        </w:rPr>
      </w:pPr>
      <w:r w:rsidRPr="00FE61C0">
        <w:rPr>
          <w:rFonts w:ascii="Arial" w:hAnsi="Arial" w:cs="Arial"/>
          <w:b/>
          <w:sz w:val="24"/>
          <w:szCs w:val="24"/>
          <w:u w:val="single"/>
          <w:lang w:val="el-GR"/>
        </w:rPr>
        <w:t>ΒΙΒΛΙΟΘΗΚΗ:</w:t>
      </w:r>
      <w:r w:rsidR="00CE6906">
        <w:rPr>
          <w:rFonts w:ascii="Arial" w:hAnsi="Arial" w:cs="Arial"/>
          <w:b/>
          <w:sz w:val="24"/>
          <w:szCs w:val="24"/>
          <w:lang w:val="el-GR"/>
        </w:rPr>
        <w:t xml:space="preserve">  </w:t>
      </w:r>
      <w:r w:rsidR="00CB7576" w:rsidRPr="00FE61C0">
        <w:rPr>
          <w:rFonts w:ascii="Arial" w:hAnsi="Arial" w:cs="Arial"/>
          <w:sz w:val="24"/>
          <w:szCs w:val="24"/>
          <w:lang w:val="el-GR"/>
        </w:rPr>
        <w:t>Ο</w:t>
      </w:r>
      <w:r w:rsidR="00CE6906">
        <w:rPr>
          <w:rFonts w:ascii="Arial" w:hAnsi="Arial" w:cs="Arial"/>
          <w:sz w:val="24"/>
          <w:szCs w:val="24"/>
          <w:lang w:val="el-GR"/>
        </w:rPr>
        <w:t xml:space="preserve">   </w:t>
      </w:r>
      <w:r w:rsidR="00CB7576" w:rsidRPr="00FE61C0">
        <w:rPr>
          <w:rFonts w:ascii="Arial" w:hAnsi="Arial" w:cs="Arial"/>
          <w:sz w:val="24"/>
          <w:szCs w:val="24"/>
          <w:lang w:val="el-GR"/>
        </w:rPr>
        <w:t xml:space="preserve">Σ.Ε.Α. θα </w:t>
      </w:r>
      <w:r w:rsidR="00EC2B61" w:rsidRPr="00FE61C0">
        <w:rPr>
          <w:rFonts w:ascii="Arial" w:hAnsi="Arial" w:cs="Arial"/>
          <w:sz w:val="24"/>
          <w:szCs w:val="24"/>
          <w:lang w:val="el-GR"/>
        </w:rPr>
        <w:t>διατηρήσει  Βιβλιοθήκη (με βιβλία ενδιαφέροντος για την παροικία και τις 3 χώρες υποδοχής), με τη δημιουργία των κατάλληλων υποδομών. Το Δ.Σ. θα ορίζει τον / την Υπεύθυνο της Βιβλιοθήκης</w:t>
      </w:r>
      <w:r w:rsidR="00AD060D">
        <w:rPr>
          <w:rFonts w:ascii="Arial" w:hAnsi="Arial" w:cs="Arial"/>
          <w:sz w:val="24"/>
          <w:szCs w:val="24"/>
          <w:lang w:val="el-GR"/>
        </w:rPr>
        <w:t xml:space="preserve"> καθώς και τις ημέρες και ώρες λειτουργίας της</w:t>
      </w:r>
      <w:r w:rsidR="00EC2B61" w:rsidRPr="00FE61C0">
        <w:rPr>
          <w:rFonts w:ascii="Arial" w:hAnsi="Arial" w:cs="Arial"/>
          <w:sz w:val="24"/>
          <w:szCs w:val="24"/>
          <w:lang w:val="el-GR"/>
        </w:rPr>
        <w:t>.</w:t>
      </w:r>
    </w:p>
    <w:p w:rsidR="009E6029" w:rsidRPr="009E6029" w:rsidRDefault="009E6029" w:rsidP="00CE6906">
      <w:pPr>
        <w:spacing w:before="120" w:after="120" w:line="360" w:lineRule="auto"/>
        <w:ind w:firstLine="720"/>
        <w:jc w:val="both"/>
        <w:rPr>
          <w:rFonts w:ascii="Arial" w:hAnsi="Arial" w:cs="Arial"/>
          <w:b/>
          <w:bCs/>
          <w:sz w:val="24"/>
          <w:szCs w:val="24"/>
          <w:u w:val="single"/>
          <w:lang w:val="el-GR"/>
        </w:rPr>
      </w:pPr>
      <w:r w:rsidRPr="009E6029">
        <w:rPr>
          <w:rFonts w:ascii="Arial" w:hAnsi="Arial" w:cs="Arial"/>
          <w:b/>
          <w:bCs/>
          <w:sz w:val="24"/>
          <w:szCs w:val="24"/>
          <w:u w:val="single"/>
          <w:lang w:val="el-GR"/>
        </w:rPr>
        <w:t>ΕΦΗΜΕΡΙΔΑ «ΚΟΝΤΑ ΣΑΣ» ΚΑΙ ΙΣΤΟΣΕΛΙΔΑ</w:t>
      </w:r>
      <w:r w:rsidR="00BC532B">
        <w:rPr>
          <w:rFonts w:ascii="Arial" w:hAnsi="Arial" w:cs="Arial"/>
          <w:b/>
          <w:bCs/>
          <w:sz w:val="24"/>
          <w:szCs w:val="24"/>
          <w:u w:val="single"/>
          <w:lang w:val="el-GR"/>
        </w:rPr>
        <w:t>:</w:t>
      </w:r>
      <w:r w:rsidRPr="009E6029">
        <w:rPr>
          <w:rFonts w:ascii="Arial" w:hAnsi="Arial" w:cs="Arial"/>
          <w:b/>
          <w:bCs/>
          <w:sz w:val="24"/>
          <w:szCs w:val="24"/>
          <w:u w:val="single"/>
          <w:lang w:val="el-GR"/>
        </w:rPr>
        <w:t xml:space="preserve"> </w:t>
      </w:r>
    </w:p>
    <w:p w:rsidR="009E6029" w:rsidRPr="009E6029" w:rsidRDefault="009E6029" w:rsidP="009E6029">
      <w:pPr>
        <w:spacing w:before="120" w:after="120" w:line="360" w:lineRule="auto"/>
        <w:jc w:val="both"/>
        <w:rPr>
          <w:rFonts w:ascii="Arial" w:hAnsi="Arial" w:cs="Arial"/>
          <w:sz w:val="24"/>
          <w:szCs w:val="24"/>
          <w:lang w:val="el-GR"/>
        </w:rPr>
      </w:pPr>
      <w:r w:rsidRPr="009E6029">
        <w:rPr>
          <w:rFonts w:ascii="Arial" w:hAnsi="Arial" w:cs="Arial"/>
          <w:sz w:val="24"/>
          <w:szCs w:val="24"/>
          <w:lang w:val="el-GR"/>
        </w:rPr>
        <w:t xml:space="preserve">Διευκρινίζεται ότι η διαδικασία που θα ακολουθείται για την έκδοση των τευχών της </w:t>
      </w:r>
      <w:r w:rsidR="00AD060D">
        <w:rPr>
          <w:rFonts w:ascii="Arial" w:hAnsi="Arial" w:cs="Arial"/>
          <w:sz w:val="24"/>
          <w:szCs w:val="24"/>
          <w:lang w:val="el-GR"/>
        </w:rPr>
        <w:t xml:space="preserve">τριμηνιαίας </w:t>
      </w:r>
      <w:r w:rsidRPr="009E6029">
        <w:rPr>
          <w:rFonts w:ascii="Arial" w:hAnsi="Arial" w:cs="Arial"/>
          <w:sz w:val="24"/>
          <w:szCs w:val="24"/>
          <w:lang w:val="el-GR"/>
        </w:rPr>
        <w:t>Εφημερίδας «Κοντά σας» θα είναι η εξής:</w:t>
      </w:r>
    </w:p>
    <w:p w:rsidR="009E6029" w:rsidRPr="009E6029" w:rsidRDefault="009E6029" w:rsidP="009E6029">
      <w:pPr>
        <w:spacing w:before="120" w:after="120" w:line="360" w:lineRule="auto"/>
        <w:ind w:firstLine="720"/>
        <w:jc w:val="both"/>
        <w:rPr>
          <w:rFonts w:ascii="Arial" w:hAnsi="Arial" w:cs="Arial"/>
          <w:sz w:val="24"/>
          <w:szCs w:val="24"/>
          <w:lang w:val="el-GR"/>
        </w:rPr>
      </w:pPr>
      <w:r w:rsidRPr="009E6029">
        <w:rPr>
          <w:rFonts w:ascii="Arial" w:hAnsi="Arial" w:cs="Arial"/>
          <w:sz w:val="24"/>
          <w:szCs w:val="24"/>
          <w:lang w:val="el-GR"/>
        </w:rPr>
        <w:t>•</w:t>
      </w:r>
      <w:r w:rsidRPr="009E6029">
        <w:rPr>
          <w:rFonts w:ascii="Arial" w:hAnsi="Arial" w:cs="Arial"/>
          <w:sz w:val="24"/>
          <w:szCs w:val="24"/>
          <w:lang w:val="el-GR"/>
        </w:rPr>
        <w:tab/>
        <w:t xml:space="preserve">Σε συνεδρίαση του Δ.Σ. θα υποβάλλεται το περίγραμμα της ύλης που θα περιέχεται στο υπό έκδοση τεύχος, και θα ανατίθενται εντός τακτού χρονικού διαστήματος αρμοδιότητες να μαζευτούν τα κείμενα. Τα ενυπόγραφα κείμενα δεν θα εκφράζουν απαραίτητα τις απόψεις του Δ.Σ. </w:t>
      </w:r>
    </w:p>
    <w:p w:rsidR="009E6029" w:rsidRPr="009E6029" w:rsidRDefault="009E6029" w:rsidP="009E6029">
      <w:pPr>
        <w:spacing w:before="120" w:after="120" w:line="360" w:lineRule="auto"/>
        <w:jc w:val="both"/>
        <w:rPr>
          <w:rFonts w:ascii="Arial" w:hAnsi="Arial" w:cs="Arial"/>
          <w:sz w:val="24"/>
          <w:szCs w:val="24"/>
          <w:lang w:val="el-GR"/>
        </w:rPr>
      </w:pPr>
      <w:r>
        <w:rPr>
          <w:rFonts w:ascii="Arial" w:hAnsi="Arial" w:cs="Arial"/>
          <w:sz w:val="24"/>
          <w:szCs w:val="24"/>
          <w:lang w:val="el-GR"/>
        </w:rPr>
        <w:tab/>
      </w:r>
      <w:r w:rsidRPr="009E6029">
        <w:rPr>
          <w:rFonts w:ascii="Arial" w:hAnsi="Arial" w:cs="Arial"/>
          <w:sz w:val="24"/>
          <w:szCs w:val="24"/>
          <w:lang w:val="el-GR"/>
        </w:rPr>
        <w:t>•</w:t>
      </w:r>
      <w:r w:rsidRPr="009E6029">
        <w:rPr>
          <w:rFonts w:ascii="Arial" w:hAnsi="Arial" w:cs="Arial"/>
          <w:sz w:val="24"/>
          <w:szCs w:val="24"/>
          <w:lang w:val="el-GR"/>
        </w:rPr>
        <w:tab/>
        <w:t>Τα κείμενα θα αποστέλλονται για παρατηρήσεις στην Συντακτική Επιτροπή που θα απαρτίζεται από άτομα που αποφασίζονται σε συνεδρίαση του Δ.Σ. Θα προσκαλούνται να δώσουν άρθρα και υλικό και άλλα ενδιαφερόμενα άτομα, συνεργάτες, επιστήμονες και άλλες προσωπικότητες να συνεισφέρουν στην ύλη του περιοδικού.</w:t>
      </w:r>
    </w:p>
    <w:p w:rsidR="009E6029" w:rsidRPr="009E6029" w:rsidRDefault="009E6029" w:rsidP="009E6029">
      <w:pPr>
        <w:spacing w:before="120" w:after="120" w:line="360" w:lineRule="auto"/>
        <w:jc w:val="both"/>
        <w:rPr>
          <w:rFonts w:ascii="Arial" w:hAnsi="Arial" w:cs="Arial"/>
          <w:sz w:val="24"/>
          <w:szCs w:val="24"/>
          <w:lang w:val="el-GR"/>
        </w:rPr>
      </w:pPr>
      <w:r>
        <w:rPr>
          <w:rFonts w:ascii="Arial" w:hAnsi="Arial" w:cs="Arial"/>
          <w:sz w:val="24"/>
          <w:szCs w:val="24"/>
          <w:lang w:val="el-GR"/>
        </w:rPr>
        <w:tab/>
      </w:r>
      <w:r w:rsidRPr="009E6029">
        <w:rPr>
          <w:rFonts w:ascii="Arial" w:hAnsi="Arial" w:cs="Arial"/>
          <w:sz w:val="24"/>
          <w:szCs w:val="24"/>
          <w:lang w:val="el-GR"/>
        </w:rPr>
        <w:t>•</w:t>
      </w:r>
      <w:r w:rsidRPr="009E6029">
        <w:rPr>
          <w:rFonts w:ascii="Arial" w:hAnsi="Arial" w:cs="Arial"/>
          <w:sz w:val="24"/>
          <w:szCs w:val="24"/>
          <w:lang w:val="el-GR"/>
        </w:rPr>
        <w:tab/>
      </w:r>
      <w:r w:rsidR="00B85628">
        <w:rPr>
          <w:rFonts w:ascii="Arial" w:hAnsi="Arial" w:cs="Arial"/>
          <w:sz w:val="24"/>
          <w:szCs w:val="24"/>
          <w:lang w:val="el-GR"/>
        </w:rPr>
        <w:t xml:space="preserve">Στο Δ.Σ. του </w:t>
      </w:r>
      <w:r w:rsidR="00CE6906">
        <w:rPr>
          <w:rFonts w:ascii="Arial" w:hAnsi="Arial" w:cs="Arial"/>
          <w:sz w:val="24"/>
          <w:szCs w:val="24"/>
          <w:lang w:val="el-GR"/>
        </w:rPr>
        <w:t>3</w:t>
      </w:r>
      <w:r w:rsidR="00B85628" w:rsidRPr="00B85628">
        <w:rPr>
          <w:rFonts w:ascii="Arial" w:hAnsi="Arial" w:cs="Arial"/>
          <w:sz w:val="24"/>
          <w:szCs w:val="24"/>
          <w:vertAlign w:val="superscript"/>
          <w:lang w:val="el-GR"/>
        </w:rPr>
        <w:t>ου</w:t>
      </w:r>
      <w:r w:rsidR="00B85628">
        <w:rPr>
          <w:rFonts w:ascii="Arial" w:hAnsi="Arial" w:cs="Arial"/>
          <w:sz w:val="24"/>
          <w:szCs w:val="24"/>
          <w:lang w:val="el-GR"/>
        </w:rPr>
        <w:t xml:space="preserve"> μήνα κάθε τριμήνου, θα παρουσιάζεται το διαμορφωμένο σχέδιο του «Κοντά σας» για τις τελευταίες διορθώσεις ώστε να σταλεί στον γραφίστα για τις τελευταίες διορθώσεις και αποστολή του στον τυπογράφο. </w:t>
      </w:r>
      <w:r w:rsidRPr="009E6029">
        <w:rPr>
          <w:rFonts w:ascii="Arial" w:hAnsi="Arial" w:cs="Arial"/>
          <w:sz w:val="24"/>
          <w:szCs w:val="24"/>
          <w:lang w:val="el-GR"/>
        </w:rPr>
        <w:t>Τα τελικά κείμενα θα ελέγχονται από τον/την Υπεύθυνο του Τομέα Δράσης</w:t>
      </w:r>
      <w:r w:rsidR="00CE6906">
        <w:rPr>
          <w:rFonts w:ascii="Arial" w:hAnsi="Arial" w:cs="Arial"/>
          <w:sz w:val="24"/>
          <w:szCs w:val="24"/>
          <w:lang w:val="el-GR"/>
        </w:rPr>
        <w:t xml:space="preserve"> Ενημέρωσης</w:t>
      </w:r>
      <w:r w:rsidR="00B85628">
        <w:rPr>
          <w:rFonts w:ascii="Arial" w:hAnsi="Arial" w:cs="Arial"/>
          <w:sz w:val="24"/>
          <w:szCs w:val="24"/>
          <w:lang w:val="el-GR"/>
        </w:rPr>
        <w:t>.</w:t>
      </w:r>
    </w:p>
    <w:p w:rsidR="009E6029" w:rsidRPr="009E6029" w:rsidRDefault="009E6029" w:rsidP="009E6029">
      <w:pPr>
        <w:spacing w:before="120" w:after="120" w:line="360" w:lineRule="auto"/>
        <w:jc w:val="both"/>
        <w:rPr>
          <w:rFonts w:ascii="Arial" w:hAnsi="Arial" w:cs="Arial"/>
          <w:sz w:val="24"/>
          <w:szCs w:val="24"/>
          <w:lang w:val="el-GR"/>
        </w:rPr>
      </w:pPr>
      <w:r>
        <w:rPr>
          <w:rFonts w:ascii="Arial" w:hAnsi="Arial" w:cs="Arial"/>
          <w:sz w:val="24"/>
          <w:szCs w:val="24"/>
          <w:lang w:val="el-GR"/>
        </w:rPr>
        <w:t xml:space="preserve">Η Ιστοσελίδα του Συλλόγου θα ενημερώνεται από αυτόν που έχει </w:t>
      </w:r>
      <w:r w:rsidRPr="009E6029">
        <w:rPr>
          <w:rFonts w:ascii="Arial" w:hAnsi="Arial" w:cs="Arial"/>
          <w:sz w:val="24"/>
          <w:szCs w:val="24"/>
          <w:lang w:val="el-GR"/>
        </w:rPr>
        <w:t>ορίσει Υπεύθυνο</w:t>
      </w:r>
      <w:r>
        <w:rPr>
          <w:rFonts w:ascii="Arial" w:hAnsi="Arial" w:cs="Arial"/>
          <w:sz w:val="24"/>
          <w:szCs w:val="24"/>
          <w:lang w:val="el-GR"/>
        </w:rPr>
        <w:t xml:space="preserve"> το Δ.Σ.</w:t>
      </w:r>
      <w:r w:rsidRPr="009E6029">
        <w:rPr>
          <w:rFonts w:ascii="Arial" w:hAnsi="Arial" w:cs="Arial"/>
          <w:sz w:val="24"/>
          <w:szCs w:val="24"/>
          <w:lang w:val="el-GR"/>
        </w:rPr>
        <w:t>. Οι αναρτήσεις θα ελέγχονται από τον/την Υπεύθυνο του Τομέα Δράσης</w:t>
      </w:r>
      <w:r w:rsidR="00CE6906">
        <w:rPr>
          <w:rFonts w:ascii="Arial" w:hAnsi="Arial" w:cs="Arial"/>
          <w:sz w:val="24"/>
          <w:szCs w:val="24"/>
          <w:lang w:val="el-GR"/>
        </w:rPr>
        <w:t xml:space="preserve"> Ενημέρωσης.</w:t>
      </w:r>
    </w:p>
    <w:p w:rsidR="00567D54" w:rsidRPr="00FE61C0" w:rsidRDefault="00567D54" w:rsidP="00FE61C0">
      <w:pPr>
        <w:spacing w:before="120" w:after="120" w:line="360" w:lineRule="auto"/>
        <w:jc w:val="both"/>
        <w:rPr>
          <w:rFonts w:ascii="Arial" w:hAnsi="Arial" w:cs="Arial"/>
          <w:sz w:val="24"/>
          <w:szCs w:val="24"/>
          <w:lang w:val="el-GR"/>
        </w:rPr>
      </w:pPr>
    </w:p>
    <w:p w:rsidR="00FE61C0" w:rsidRPr="00FE61C0" w:rsidRDefault="00FE61C0">
      <w:pPr>
        <w:spacing w:before="120" w:after="120" w:line="360" w:lineRule="auto"/>
        <w:jc w:val="both"/>
        <w:rPr>
          <w:rFonts w:ascii="Arial" w:hAnsi="Arial" w:cs="Arial"/>
          <w:sz w:val="24"/>
          <w:szCs w:val="24"/>
          <w:lang w:val="el-GR"/>
        </w:rPr>
      </w:pPr>
    </w:p>
    <w:sectPr w:rsidR="00FE61C0" w:rsidRPr="00FE61C0" w:rsidSect="00176D7F">
      <w:footerReference w:type="default" r:id="rId7"/>
      <w:pgSz w:w="11906" w:h="16838"/>
      <w:pgMar w:top="1178" w:right="836" w:bottom="1440" w:left="1138" w:header="540" w:footer="99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3F6" w:rsidRDefault="00C843F6" w:rsidP="002A09DD">
      <w:r>
        <w:separator/>
      </w:r>
    </w:p>
  </w:endnote>
  <w:endnote w:type="continuationSeparator" w:id="1">
    <w:p w:rsidR="00C843F6" w:rsidRDefault="00C843F6" w:rsidP="002A09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728954"/>
      <w:docPartObj>
        <w:docPartGallery w:val="Page Numbers (Bottom of Page)"/>
        <w:docPartUnique/>
      </w:docPartObj>
    </w:sdtPr>
    <w:sdtEndPr>
      <w:rPr>
        <w:b/>
        <w:bCs/>
        <w:noProof/>
        <w:sz w:val="24"/>
        <w:szCs w:val="24"/>
      </w:rPr>
    </w:sdtEndPr>
    <w:sdtContent>
      <w:p w:rsidR="002E3847" w:rsidRPr="00FA5923" w:rsidRDefault="009F5CDF">
        <w:pPr>
          <w:pStyle w:val="a4"/>
          <w:jc w:val="center"/>
          <w:rPr>
            <w:rFonts w:ascii="Arial" w:hAnsi="Arial" w:cs="Arial"/>
            <w:b/>
            <w:bCs/>
            <w:noProof/>
            <w:sz w:val="24"/>
            <w:szCs w:val="24"/>
          </w:rPr>
        </w:pPr>
        <w:r w:rsidRPr="00FA5923">
          <w:rPr>
            <w:rFonts w:ascii="Arial" w:hAnsi="Arial" w:cs="Arial"/>
            <w:b/>
            <w:bCs/>
            <w:sz w:val="24"/>
            <w:szCs w:val="24"/>
          </w:rPr>
          <w:fldChar w:fldCharType="begin"/>
        </w:r>
        <w:r w:rsidR="002E3847" w:rsidRPr="00FA5923">
          <w:rPr>
            <w:rFonts w:ascii="Arial" w:hAnsi="Arial" w:cs="Arial"/>
            <w:b/>
            <w:bCs/>
            <w:sz w:val="24"/>
            <w:szCs w:val="24"/>
          </w:rPr>
          <w:instrText xml:space="preserve"> PAGE   \* MERGEFORMAT </w:instrText>
        </w:r>
        <w:r w:rsidRPr="00FA5923">
          <w:rPr>
            <w:rFonts w:ascii="Arial" w:hAnsi="Arial" w:cs="Arial"/>
            <w:b/>
            <w:bCs/>
            <w:sz w:val="24"/>
            <w:szCs w:val="24"/>
          </w:rPr>
          <w:fldChar w:fldCharType="separate"/>
        </w:r>
        <w:r w:rsidR="005E2B49">
          <w:rPr>
            <w:rFonts w:ascii="Arial" w:hAnsi="Arial" w:cs="Arial"/>
            <w:b/>
            <w:bCs/>
            <w:noProof/>
            <w:sz w:val="24"/>
            <w:szCs w:val="24"/>
          </w:rPr>
          <w:t>6</w:t>
        </w:r>
        <w:r w:rsidRPr="00FA5923">
          <w:rPr>
            <w:rFonts w:ascii="Arial" w:hAnsi="Arial" w:cs="Arial"/>
            <w:b/>
            <w:bCs/>
            <w:noProof/>
            <w:sz w:val="24"/>
            <w:szCs w:val="24"/>
          </w:rPr>
          <w:fldChar w:fldCharType="end"/>
        </w:r>
      </w:p>
      <w:p w:rsidR="002E3847" w:rsidRPr="002E3847" w:rsidRDefault="002E3847">
        <w:pPr>
          <w:pStyle w:val="a4"/>
          <w:jc w:val="center"/>
          <w:rPr>
            <w:b/>
            <w:bCs/>
            <w:sz w:val="24"/>
            <w:szCs w:val="24"/>
          </w:rPr>
        </w:pPr>
        <w:r w:rsidRPr="00FA5923">
          <w:rPr>
            <w:rFonts w:ascii="Arial" w:hAnsi="Arial" w:cs="Arial"/>
            <w:b/>
            <w:bCs/>
            <w:noProof/>
            <w:sz w:val="24"/>
            <w:szCs w:val="24"/>
            <w:lang w:val="el-GR"/>
          </w:rPr>
          <w:t>ΣΧΕΔΙΟ ΚΑΝΟΝΙΣΜΟΥ</w:t>
        </w:r>
        <w:r w:rsidR="00FC7B9D" w:rsidRPr="00FA5923">
          <w:rPr>
            <w:rFonts w:ascii="Arial" w:hAnsi="Arial" w:cs="Arial"/>
            <w:b/>
            <w:bCs/>
            <w:noProof/>
            <w:sz w:val="24"/>
            <w:szCs w:val="24"/>
            <w:lang w:val="el-GR"/>
          </w:rPr>
          <w:t>/ΝΟΕ</w:t>
        </w:r>
        <w:r w:rsidR="00FA5923" w:rsidRPr="00FA5923">
          <w:rPr>
            <w:rFonts w:ascii="Arial" w:hAnsi="Arial" w:cs="Arial"/>
            <w:b/>
            <w:bCs/>
            <w:noProof/>
            <w:sz w:val="24"/>
            <w:szCs w:val="24"/>
            <w:lang w:val="el-GR"/>
          </w:rPr>
          <w:t xml:space="preserve">Μ </w:t>
        </w:r>
        <w:r w:rsidR="00FC7B9D" w:rsidRPr="00FA5923">
          <w:rPr>
            <w:rFonts w:ascii="Arial" w:hAnsi="Arial" w:cs="Arial"/>
            <w:b/>
            <w:bCs/>
            <w:noProof/>
            <w:sz w:val="24"/>
            <w:szCs w:val="24"/>
            <w:lang w:val="el-GR"/>
          </w:rPr>
          <w:t>23</w:t>
        </w:r>
      </w:p>
    </w:sdtContent>
  </w:sdt>
  <w:p w:rsidR="00176D7F" w:rsidRDefault="00176D7F">
    <w:pPr>
      <w:pStyle w:val="a4"/>
      <w:jc w:val="center"/>
      <w:rPr>
        <w:sz w:val="24"/>
        <w:szCs w:val="24"/>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3F6" w:rsidRDefault="00C843F6" w:rsidP="002A09DD">
      <w:r>
        <w:separator/>
      </w:r>
    </w:p>
  </w:footnote>
  <w:footnote w:type="continuationSeparator" w:id="1">
    <w:p w:rsidR="00C843F6" w:rsidRDefault="00C843F6" w:rsidP="002A09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6CA"/>
    <w:multiLevelType w:val="hybridMultilevel"/>
    <w:tmpl w:val="039832B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nsid w:val="1B931EE2"/>
    <w:multiLevelType w:val="hybridMultilevel"/>
    <w:tmpl w:val="E9B2E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37420B"/>
    <w:multiLevelType w:val="hybridMultilevel"/>
    <w:tmpl w:val="C376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8548F"/>
    <w:multiLevelType w:val="hybridMultilevel"/>
    <w:tmpl w:val="94DA12D2"/>
    <w:lvl w:ilvl="0" w:tplc="2CBC7D24">
      <w:numFmt w:val="bullet"/>
      <w:lvlText w:val="-"/>
      <w:lvlJc w:val="left"/>
      <w:pPr>
        <w:tabs>
          <w:tab w:val="num" w:pos="1080"/>
        </w:tabs>
        <w:ind w:left="1080" w:hanging="360"/>
      </w:pPr>
      <w:rPr>
        <w:rFonts w:ascii="Arial" w:eastAsia="Times New Roman" w:hAnsi="Aria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55E73479"/>
    <w:multiLevelType w:val="hybridMultilevel"/>
    <w:tmpl w:val="8C3C6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F96B1C"/>
    <w:multiLevelType w:val="hybridMultilevel"/>
    <w:tmpl w:val="7982084C"/>
    <w:lvl w:ilvl="0" w:tplc="E3747C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313037"/>
    <w:multiLevelType w:val="hybridMultilevel"/>
    <w:tmpl w:val="9202F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81432AE"/>
    <w:multiLevelType w:val="hybridMultilevel"/>
    <w:tmpl w:val="5D7E040E"/>
    <w:lvl w:ilvl="0" w:tplc="E54EA452">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6A1D37"/>
    <w:multiLevelType w:val="hybridMultilevel"/>
    <w:tmpl w:val="FAC4F67C"/>
    <w:lvl w:ilvl="0" w:tplc="71C65A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F62084"/>
    <w:multiLevelType w:val="hybridMultilevel"/>
    <w:tmpl w:val="2B0E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95214"/>
    <w:multiLevelType w:val="hybridMultilevel"/>
    <w:tmpl w:val="27C03BB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4"/>
  </w:num>
  <w:num w:numId="4">
    <w:abstractNumId w:val="7"/>
  </w:num>
  <w:num w:numId="5">
    <w:abstractNumId w:val="6"/>
  </w:num>
  <w:num w:numId="6">
    <w:abstractNumId w:val="2"/>
  </w:num>
  <w:num w:numId="7">
    <w:abstractNumId w:val="8"/>
  </w:num>
  <w:num w:numId="8">
    <w:abstractNumId w:val="0"/>
  </w:num>
  <w:num w:numId="9">
    <w:abstractNumId w:val="1"/>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2A09DD"/>
    <w:rsid w:val="0000750C"/>
    <w:rsid w:val="00053014"/>
    <w:rsid w:val="00056119"/>
    <w:rsid w:val="000834F8"/>
    <w:rsid w:val="000A0C74"/>
    <w:rsid w:val="000B7605"/>
    <w:rsid w:val="0011663C"/>
    <w:rsid w:val="00176D7F"/>
    <w:rsid w:val="0019007E"/>
    <w:rsid w:val="001D16EF"/>
    <w:rsid w:val="001D6425"/>
    <w:rsid w:val="001D7D1E"/>
    <w:rsid w:val="001E050A"/>
    <w:rsid w:val="00204F41"/>
    <w:rsid w:val="00241B4C"/>
    <w:rsid w:val="0025442F"/>
    <w:rsid w:val="002A09DD"/>
    <w:rsid w:val="002B7561"/>
    <w:rsid w:val="002C52D8"/>
    <w:rsid w:val="002C61E1"/>
    <w:rsid w:val="002E3847"/>
    <w:rsid w:val="002E4537"/>
    <w:rsid w:val="00320501"/>
    <w:rsid w:val="00330988"/>
    <w:rsid w:val="003874D3"/>
    <w:rsid w:val="003C2B98"/>
    <w:rsid w:val="003C2CB5"/>
    <w:rsid w:val="0043673D"/>
    <w:rsid w:val="00477353"/>
    <w:rsid w:val="0048481D"/>
    <w:rsid w:val="004F6F58"/>
    <w:rsid w:val="00500DE5"/>
    <w:rsid w:val="00567D54"/>
    <w:rsid w:val="005A4886"/>
    <w:rsid w:val="005B1F8B"/>
    <w:rsid w:val="005D19B6"/>
    <w:rsid w:val="005E2B49"/>
    <w:rsid w:val="0064536E"/>
    <w:rsid w:val="006E7EED"/>
    <w:rsid w:val="007141AC"/>
    <w:rsid w:val="00720C25"/>
    <w:rsid w:val="00756008"/>
    <w:rsid w:val="0078089F"/>
    <w:rsid w:val="00797C3A"/>
    <w:rsid w:val="007E4A2C"/>
    <w:rsid w:val="00802A05"/>
    <w:rsid w:val="00946F88"/>
    <w:rsid w:val="0095686E"/>
    <w:rsid w:val="009867B5"/>
    <w:rsid w:val="009A2AA5"/>
    <w:rsid w:val="009A3497"/>
    <w:rsid w:val="009D2A7E"/>
    <w:rsid w:val="009D3CC0"/>
    <w:rsid w:val="009E6029"/>
    <w:rsid w:val="009F5CDF"/>
    <w:rsid w:val="00A03502"/>
    <w:rsid w:val="00A55D97"/>
    <w:rsid w:val="00A70728"/>
    <w:rsid w:val="00AC0BD0"/>
    <w:rsid w:val="00AD060D"/>
    <w:rsid w:val="00AE6247"/>
    <w:rsid w:val="00AF2FB1"/>
    <w:rsid w:val="00AF5B79"/>
    <w:rsid w:val="00B4181E"/>
    <w:rsid w:val="00B85628"/>
    <w:rsid w:val="00BA5571"/>
    <w:rsid w:val="00BC532B"/>
    <w:rsid w:val="00C1640E"/>
    <w:rsid w:val="00C57B82"/>
    <w:rsid w:val="00C843F6"/>
    <w:rsid w:val="00CB7576"/>
    <w:rsid w:val="00CC6434"/>
    <w:rsid w:val="00CE6906"/>
    <w:rsid w:val="00D00FA5"/>
    <w:rsid w:val="00D2211F"/>
    <w:rsid w:val="00D43944"/>
    <w:rsid w:val="00D466B4"/>
    <w:rsid w:val="00D51F4D"/>
    <w:rsid w:val="00D75B5F"/>
    <w:rsid w:val="00D96A30"/>
    <w:rsid w:val="00DC16F3"/>
    <w:rsid w:val="00DC65A5"/>
    <w:rsid w:val="00DC7016"/>
    <w:rsid w:val="00E47551"/>
    <w:rsid w:val="00E64A5B"/>
    <w:rsid w:val="00EA0514"/>
    <w:rsid w:val="00EA44D5"/>
    <w:rsid w:val="00EC27C4"/>
    <w:rsid w:val="00EC2B61"/>
    <w:rsid w:val="00EC3732"/>
    <w:rsid w:val="00EC3D9E"/>
    <w:rsid w:val="00EE7F04"/>
    <w:rsid w:val="00F32E9D"/>
    <w:rsid w:val="00F371B6"/>
    <w:rsid w:val="00F67271"/>
    <w:rsid w:val="00FA5923"/>
    <w:rsid w:val="00FC7B9D"/>
    <w:rsid w:val="00FE61C0"/>
    <w:rsid w:val="00FF3C26"/>
    <w:rsid w:val="00FF4A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DD"/>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A09DD"/>
    <w:pPr>
      <w:tabs>
        <w:tab w:val="center" w:pos="4153"/>
        <w:tab w:val="right" w:pos="8306"/>
      </w:tabs>
    </w:pPr>
  </w:style>
  <w:style w:type="character" w:customStyle="1" w:styleId="Char">
    <w:name w:val="Κεφαλίδα Char"/>
    <w:basedOn w:val="a0"/>
    <w:link w:val="a3"/>
    <w:uiPriority w:val="99"/>
    <w:rsid w:val="002A09DD"/>
    <w:rPr>
      <w:rFonts w:ascii="Times New Roman" w:eastAsia="Times New Roman" w:hAnsi="Times New Roman" w:cs="Times New Roman"/>
      <w:sz w:val="20"/>
      <w:szCs w:val="20"/>
      <w:lang w:val="en-AU"/>
    </w:rPr>
  </w:style>
  <w:style w:type="paragraph" w:styleId="a4">
    <w:name w:val="footer"/>
    <w:basedOn w:val="a"/>
    <w:link w:val="Char0"/>
    <w:uiPriority w:val="99"/>
    <w:rsid w:val="002A09DD"/>
    <w:pPr>
      <w:tabs>
        <w:tab w:val="center" w:pos="4153"/>
        <w:tab w:val="right" w:pos="8306"/>
      </w:tabs>
    </w:pPr>
  </w:style>
  <w:style w:type="character" w:customStyle="1" w:styleId="Char0">
    <w:name w:val="Υποσέλιδο Char"/>
    <w:basedOn w:val="a0"/>
    <w:link w:val="a4"/>
    <w:uiPriority w:val="99"/>
    <w:rsid w:val="002A09DD"/>
    <w:rPr>
      <w:rFonts w:ascii="Times New Roman" w:eastAsia="Times New Roman" w:hAnsi="Times New Roman" w:cs="Times New Roman"/>
      <w:sz w:val="20"/>
      <w:szCs w:val="20"/>
      <w:lang w:val="en-AU"/>
    </w:rPr>
  </w:style>
  <w:style w:type="character" w:styleId="-">
    <w:name w:val="Hyperlink"/>
    <w:basedOn w:val="a0"/>
    <w:uiPriority w:val="99"/>
    <w:rsid w:val="002A09DD"/>
    <w:rPr>
      <w:rFonts w:cs="Times New Roman"/>
      <w:color w:val="0000FF"/>
      <w:u w:val="single"/>
    </w:rPr>
  </w:style>
  <w:style w:type="character" w:styleId="a5">
    <w:name w:val="page number"/>
    <w:basedOn w:val="a0"/>
    <w:uiPriority w:val="99"/>
    <w:rsid w:val="002A09DD"/>
    <w:rPr>
      <w:rFonts w:cs="Times New Roman"/>
    </w:rPr>
  </w:style>
  <w:style w:type="paragraph" w:styleId="Web">
    <w:name w:val="Normal (Web)"/>
    <w:basedOn w:val="a"/>
    <w:uiPriority w:val="99"/>
    <w:rsid w:val="002A09DD"/>
    <w:pPr>
      <w:spacing w:before="100" w:beforeAutospacing="1" w:after="100" w:afterAutospacing="1"/>
    </w:pPr>
    <w:rPr>
      <w:sz w:val="24"/>
      <w:szCs w:val="24"/>
      <w:lang w:val="en-GB" w:eastAsia="en-GB"/>
    </w:rPr>
  </w:style>
  <w:style w:type="character" w:customStyle="1" w:styleId="apple-converted-space">
    <w:name w:val="apple-converted-space"/>
    <w:basedOn w:val="a0"/>
    <w:uiPriority w:val="99"/>
    <w:rsid w:val="002A09DD"/>
    <w:rPr>
      <w:rFonts w:cs="Times New Roman"/>
    </w:rPr>
  </w:style>
  <w:style w:type="paragraph" w:styleId="a6">
    <w:name w:val="List Paragraph"/>
    <w:basedOn w:val="a"/>
    <w:uiPriority w:val="34"/>
    <w:qFormat/>
    <w:rsid w:val="00797C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1637</Words>
  <Characters>9336</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2023-10-09T13:42:00Z</cp:lastPrinted>
  <dcterms:created xsi:type="dcterms:W3CDTF">2023-11-30T13:52:00Z</dcterms:created>
  <dcterms:modified xsi:type="dcterms:W3CDTF">2023-12-01T08:17:00Z</dcterms:modified>
</cp:coreProperties>
</file>